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822"/>
        <w:gridCol w:w="4823"/>
      </w:tblGrid>
      <w:tr w:rsidR="00431651" w:rsidRPr="00431651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975E84" w:rsidRDefault="00431651" w:rsidP="00975E84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  <w:r w:rsidRPr="00431651">
              <w:rPr>
                <w:rFonts w:ascii="TH SarabunIT๙" w:hAnsi="TH SarabunIT๙" w:cs="TH SarabunIT๙"/>
              </w:rPr>
              <w:br w:type="page"/>
            </w:r>
            <w:r w:rsidRPr="00431651">
              <w:rPr>
                <w:rFonts w:ascii="TH SarabunIT๙" w:eastAsia="Times New Roman" w:hAnsi="TH SarabunIT๙" w:cs="TH SarabunIT๙"/>
                <w:b/>
                <w:bCs/>
                <w:color w:val="000000"/>
                <w:sz w:val="72"/>
                <w:szCs w:val="72"/>
              </w:rPr>
              <w:t xml:space="preserve">( </w:t>
            </w:r>
            <w:r w:rsidRPr="00431651">
              <w:rPr>
                <w:rFonts w:ascii="TH SarabunIT๙" w:eastAsia="Times New Roman" w:hAnsi="TH SarabunIT๙" w:cs="TH SarabunIT๙"/>
                <w:b/>
                <w:bCs/>
                <w:color w:val="000000"/>
                <w:sz w:val="72"/>
                <w:szCs w:val="72"/>
                <w:cs/>
              </w:rPr>
              <w:t>สำเนา )</w:t>
            </w:r>
            <w:r w:rsidRPr="00431651"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  <w:br/>
            </w:r>
            <w:r w:rsidR="00975E84" w:rsidRPr="00E81F92">
              <w:rPr>
                <w:rFonts w:ascii="TH SarabunIT๙" w:eastAsia="Times New Roman" w:hAnsi="TH SarabunIT๙" w:cs="TH SarabunIT๙"/>
                <w:b/>
                <w:bCs/>
                <w:cs/>
              </w:rPr>
              <w:t>ประกาศเทศบาลตำบลทอนหงส์</w:t>
            </w:r>
            <w:r w:rsidR="00975E84" w:rsidRPr="00E81F92">
              <w:rPr>
                <w:rFonts w:ascii="TH SarabunIT๙" w:eastAsia="Times New Roman" w:hAnsi="TH SarabunIT๙" w:cs="TH SarabunIT๙"/>
                <w:b/>
                <w:bCs/>
              </w:rPr>
              <w:br/>
            </w:r>
            <w:r w:rsidR="00975E84" w:rsidRPr="00E81F92">
              <w:rPr>
                <w:rFonts w:ascii="TH SarabunIT๙" w:eastAsia="Times New Roman" w:hAnsi="TH SarabunIT๙" w:cs="TH SarabunIT๙"/>
                <w:b/>
                <w:bCs/>
                <w:cs/>
              </w:rPr>
              <w:t>เรื่อง ประกาศผู้ชนะการเสนอราคา</w:t>
            </w:r>
            <w:r w:rsidR="00975E84" w:rsidRPr="00E81F92">
              <w:rPr>
                <w:rFonts w:ascii="TH SarabunIT๙" w:eastAsia="Times New Roman" w:hAnsi="TH SarabunIT๙" w:cs="TH SarabunIT๙"/>
                <w:b/>
                <w:bCs/>
              </w:rPr>
              <w:t xml:space="preserve"> </w:t>
            </w:r>
            <w:r w:rsidR="00975E84">
              <w:rPr>
                <w:rFonts w:ascii="TH SarabunIT๙" w:hAnsi="TH SarabunIT๙" w:cs="TH SarabunIT๙" w:hint="cs"/>
                <w:b/>
                <w:bCs/>
                <w:cs/>
              </w:rPr>
              <w:t xml:space="preserve">จัดซื้อวัสดุ  จำนวน 4  รายการ </w:t>
            </w:r>
            <w:r w:rsidR="00975E84" w:rsidRPr="00E81F92">
              <w:rPr>
                <w:rFonts w:ascii="TH SarabunIT๙" w:hAnsi="TH SarabunIT๙" w:cs="TH SarabunIT๙"/>
                <w:b/>
                <w:bCs/>
                <w:cs/>
              </w:rPr>
              <w:t>โครงการแข่งขันกีฬา</w:t>
            </w:r>
            <w:r w:rsidR="00975E84">
              <w:rPr>
                <w:rFonts w:ascii="TH SarabunIT๙" w:hAnsi="TH SarabunIT๙" w:cs="TH SarabunIT๙" w:hint="cs"/>
                <w:b/>
                <w:bCs/>
                <w:cs/>
              </w:rPr>
              <w:t>กับหน่วยงานต่างๆ</w:t>
            </w:r>
          </w:p>
          <w:p w:rsidR="00431651" w:rsidRPr="00431651" w:rsidRDefault="00431651" w:rsidP="004316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</w:pPr>
            <w:r w:rsidRPr="00431651">
              <w:rPr>
                <w:rFonts w:ascii="TH SarabunIT๙" w:eastAsia="Times New Roman" w:hAnsi="TH SarabunIT๙" w:cs="TH SarabunIT๙"/>
                <w:color w:val="000000"/>
              </w:rPr>
              <w:t xml:space="preserve">-------------------------------------------------------------------- </w:t>
            </w:r>
          </w:p>
        </w:tc>
      </w:tr>
      <w:tr w:rsidR="00431651" w:rsidRPr="00431651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975E84" w:rsidRPr="00DD3083" w:rsidRDefault="00431651" w:rsidP="00975E84">
            <w:pPr>
              <w:ind w:firstLine="720"/>
              <w:rPr>
                <w:rFonts w:ascii="TH SarabunIT๙" w:hAnsi="TH SarabunIT๙" w:cs="TH SarabunIT๙"/>
                <w:spacing w:val="-8"/>
              </w:rPr>
            </w:pP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  </w:t>
            </w:r>
            <w:r w:rsidR="00975E84" w:rsidRPr="0014173F">
              <w:rPr>
                <w:rFonts w:ascii="TH SarabunIT๙" w:eastAsia="Times New Roman" w:hAnsi="TH SarabunIT๙" w:cs="TH SarabunIT๙"/>
                <w:cs/>
              </w:rPr>
              <w:t>ตามที่</w:t>
            </w:r>
            <w:r w:rsidR="00975E84" w:rsidRPr="0014173F">
              <w:rPr>
                <w:rFonts w:ascii="TH SarabunIT๙" w:eastAsia="Times New Roman" w:hAnsi="TH SarabunIT๙" w:cs="TH SarabunIT๙"/>
              </w:rPr>
              <w:t xml:space="preserve"> </w:t>
            </w:r>
            <w:r w:rsidR="00975E84" w:rsidRPr="0014173F">
              <w:rPr>
                <w:rFonts w:ascii="TH SarabunIT๙" w:eastAsia="Times New Roman" w:hAnsi="TH SarabunIT๙" w:cs="TH SarabunIT๙"/>
                <w:cs/>
              </w:rPr>
              <w:t>เทศบาลตำบลทอนหงส์</w:t>
            </w:r>
            <w:r w:rsidR="00975E84" w:rsidRPr="0014173F">
              <w:rPr>
                <w:rFonts w:ascii="TH SarabunIT๙" w:eastAsia="Times New Roman" w:hAnsi="TH SarabunIT๙" w:cs="TH SarabunIT๙"/>
              </w:rPr>
              <w:t> </w:t>
            </w:r>
            <w:r w:rsidR="00975E84" w:rsidRPr="0014173F">
              <w:rPr>
                <w:rFonts w:ascii="TH SarabunIT๙" w:eastAsia="Times New Roman" w:hAnsi="TH SarabunIT๙" w:cs="TH SarabunIT๙"/>
                <w:cs/>
              </w:rPr>
              <w:t>ได้</w:t>
            </w:r>
            <w:r w:rsidR="00975E84">
              <w:rPr>
                <w:rFonts w:ascii="TH SarabunIT๙" w:hAnsi="TH SarabunIT๙" w:cs="TH SarabunIT๙" w:hint="cs"/>
                <w:cs/>
              </w:rPr>
              <w:t xml:space="preserve">มีการซื้อวัสดุ จำนวน 4 </w:t>
            </w:r>
            <w:r w:rsidR="00975E84" w:rsidRPr="008D6DC9">
              <w:rPr>
                <w:rFonts w:ascii="TH SarabunIT๙" w:hAnsi="TH SarabunIT๙" w:cs="TH SarabunIT๙" w:hint="cs"/>
                <w:cs/>
              </w:rPr>
              <w:t xml:space="preserve">รายการ </w:t>
            </w:r>
            <w:r w:rsidR="00975E84" w:rsidRPr="008D6DC9">
              <w:rPr>
                <w:rFonts w:ascii="TH SarabunIT๙" w:hAnsi="TH SarabunIT๙" w:cs="TH SarabunIT๙"/>
                <w:cs/>
              </w:rPr>
              <w:t>โครงการแข่งขันกีฬา</w:t>
            </w:r>
            <w:r w:rsidR="00975E84" w:rsidRPr="008D6DC9">
              <w:rPr>
                <w:rFonts w:ascii="TH SarabunIT๙" w:hAnsi="TH SarabunIT๙" w:cs="TH SarabunIT๙" w:hint="cs"/>
                <w:cs/>
              </w:rPr>
              <w:t>กับหน่วยงานต่างๆ</w:t>
            </w:r>
            <w:r w:rsidR="00975E84">
              <w:rPr>
                <w:rFonts w:ascii="TH SarabunIT๙" w:hAnsi="TH SarabunIT๙" w:cs="TH SarabunIT๙"/>
              </w:rPr>
              <w:t xml:space="preserve">  </w:t>
            </w:r>
            <w:r w:rsidRPr="00431651">
              <w:rPr>
                <w:rFonts w:ascii="TH SarabunIT๙" w:eastAsia="Times New Roman" w:hAnsi="TH SarabunIT๙" w:cs="TH SarabunIT๙"/>
                <w:color w:val="000000"/>
                <w:cs/>
              </w:rPr>
              <w:t>นั้น</w:t>
            </w:r>
            <w:r w:rsidRPr="00431651">
              <w:rPr>
                <w:rFonts w:ascii="TH SarabunIT๙" w:eastAsia="Times New Roman" w:hAnsi="TH SarabunIT๙" w:cs="TH SarabunIT๙"/>
                <w:color w:val="000000"/>
              </w:rPr>
              <w:br/>
              <w:t>             </w:t>
            </w:r>
            <w:r w:rsidR="00975E84">
              <w:rPr>
                <w:rFonts w:ascii="TH SarabunIT๙" w:hAnsi="TH SarabunIT๙" w:cs="TH SarabunIT๙" w:hint="cs"/>
                <w:cs/>
              </w:rPr>
              <w:t xml:space="preserve">การซื้อวัสดุ จำนวน  4 </w:t>
            </w:r>
            <w:r w:rsidR="00975E84" w:rsidRPr="008D6DC9">
              <w:rPr>
                <w:rFonts w:ascii="TH SarabunIT๙" w:hAnsi="TH SarabunIT๙" w:cs="TH SarabunIT๙" w:hint="cs"/>
                <w:cs/>
              </w:rPr>
              <w:t>รายการ</w:t>
            </w:r>
            <w:r w:rsidR="00975E84">
              <w:rPr>
                <w:rFonts w:ascii="TH SarabunIT๙" w:hAnsi="TH SarabunIT๙" w:cs="TH SarabunIT๙" w:hint="cs"/>
                <w:spacing w:val="-8"/>
                <w:cs/>
              </w:rPr>
              <w:t xml:space="preserve">  </w:t>
            </w:r>
            <w:r w:rsidR="00975E84" w:rsidRPr="00EE6C31">
              <w:rPr>
                <w:rFonts w:ascii="TH SarabunIT๙" w:eastAsia="Times New Roman" w:hAnsi="TH SarabunIT๙" w:cs="TH SarabunIT๙"/>
              </w:rPr>
              <w:t xml:space="preserve"> </w:t>
            </w:r>
            <w:r w:rsidR="00975E84">
              <w:rPr>
                <w:rFonts w:ascii="TH SarabunIT๙" w:eastAsia="Times New Roman" w:hAnsi="TH SarabunIT๙" w:cs="TH SarabunIT๙"/>
              </w:rPr>
              <w:t xml:space="preserve"> </w:t>
            </w:r>
            <w:r w:rsidR="00975E84" w:rsidRPr="00EE6C31">
              <w:rPr>
                <w:rFonts w:ascii="TH SarabunIT๙" w:eastAsia="Times New Roman" w:hAnsi="TH SarabunIT๙" w:cs="TH SarabunIT๙"/>
                <w:cs/>
              </w:rPr>
              <w:t>ผู้ได้รับการ</w:t>
            </w:r>
            <w:r w:rsidR="00975E84" w:rsidRPr="00B3695E">
              <w:rPr>
                <w:rFonts w:ascii="TH SarabunIT๙" w:eastAsia="Times New Roman" w:hAnsi="TH SarabunIT๙" w:cs="TH SarabunIT๙"/>
                <w:spacing w:val="-14"/>
                <w:cs/>
              </w:rPr>
              <w:t>คัดเลือก</w:t>
            </w:r>
            <w:r w:rsidR="00975E84" w:rsidRPr="00B3695E">
              <w:rPr>
                <w:rFonts w:ascii="TH SarabunIT๙" w:eastAsia="Times New Roman" w:hAnsi="TH SarabunIT๙" w:cs="TH SarabunIT๙" w:hint="cs"/>
                <w:spacing w:val="-14"/>
                <w:cs/>
              </w:rPr>
              <w:t xml:space="preserve"> </w:t>
            </w:r>
            <w:r w:rsidR="00975E84">
              <w:rPr>
                <w:rFonts w:ascii="TH SarabunIT๙" w:eastAsia="Times New Roman" w:hAnsi="TH SarabunIT๙" w:cs="TH SarabunIT๙" w:hint="cs"/>
                <w:spacing w:val="-14"/>
                <w:cs/>
              </w:rPr>
              <w:t xml:space="preserve"> </w:t>
            </w:r>
            <w:r w:rsidR="00975E84" w:rsidRPr="00B3695E">
              <w:rPr>
                <w:rFonts w:ascii="TH SarabunIT๙" w:eastAsia="Times New Roman" w:hAnsi="TH SarabunIT๙" w:cs="TH SarabunIT๙"/>
                <w:spacing w:val="-14"/>
                <w:cs/>
              </w:rPr>
              <w:t>ได้แก่</w:t>
            </w:r>
            <w:r w:rsidR="00975E84" w:rsidRPr="00B3695E">
              <w:rPr>
                <w:rFonts w:ascii="TH SarabunIT๙" w:eastAsia="Times New Roman" w:hAnsi="TH SarabunIT๙" w:cs="TH SarabunIT๙"/>
                <w:spacing w:val="-14"/>
              </w:rPr>
              <w:t> </w:t>
            </w:r>
            <w:r w:rsidR="00975E84">
              <w:rPr>
                <w:rFonts w:ascii="TH SarabunIT๙" w:eastAsia="Times New Roman" w:hAnsi="TH SarabunIT๙" w:cs="TH SarabunIT๙"/>
                <w:spacing w:val="-14"/>
              </w:rPr>
              <w:t xml:space="preserve">  </w:t>
            </w:r>
            <w:r w:rsidR="00975E84" w:rsidRPr="00E82265">
              <w:rPr>
                <w:rFonts w:ascii="TH SarabunIT๙" w:hAnsi="TH SarabunIT๙" w:cs="TH SarabunIT๙"/>
                <w:cs/>
              </w:rPr>
              <w:t>บริษัท</w:t>
            </w:r>
            <w:r w:rsidR="00975E84" w:rsidRPr="00E82265">
              <w:rPr>
                <w:rFonts w:ascii="TH SarabunIT๙" w:hAnsi="TH SarabunIT๙" w:cs="TH SarabunIT๙" w:hint="cs"/>
                <w:cs/>
              </w:rPr>
              <w:t xml:space="preserve"> </w:t>
            </w:r>
            <w:proofErr w:type="spellStart"/>
            <w:r w:rsidR="00975E84" w:rsidRPr="00E82265">
              <w:rPr>
                <w:rFonts w:ascii="TH SarabunIT๙" w:hAnsi="TH SarabunIT๙" w:cs="TH SarabunIT๙" w:hint="cs"/>
                <w:cs/>
              </w:rPr>
              <w:t>สห</w:t>
            </w:r>
            <w:proofErr w:type="spellEnd"/>
            <w:r w:rsidR="00975E84" w:rsidRPr="00E82265">
              <w:rPr>
                <w:rFonts w:ascii="TH SarabunIT๙" w:hAnsi="TH SarabunIT๙" w:cs="TH SarabunIT๙" w:hint="cs"/>
                <w:cs/>
              </w:rPr>
              <w:t>ไทย</w:t>
            </w:r>
            <w:proofErr w:type="spellStart"/>
            <w:r w:rsidR="00975E84" w:rsidRPr="00E82265">
              <w:rPr>
                <w:rFonts w:ascii="TH SarabunIT๙" w:hAnsi="TH SarabunIT๙" w:cs="TH SarabunIT๙" w:hint="cs"/>
                <w:cs/>
              </w:rPr>
              <w:t>เปเปอร์พลัส</w:t>
            </w:r>
            <w:proofErr w:type="spellEnd"/>
            <w:r w:rsidR="00975E84" w:rsidRPr="00E82265">
              <w:rPr>
                <w:rFonts w:ascii="TH SarabunIT๙" w:hAnsi="TH SarabunIT๙" w:cs="TH SarabunIT๙" w:hint="cs"/>
                <w:cs/>
              </w:rPr>
              <w:t xml:space="preserve">  จำกัด</w:t>
            </w:r>
            <w:r w:rsidR="00975E84" w:rsidRPr="00B3695E">
              <w:rPr>
                <w:rFonts w:ascii="TH SarabunIT๙" w:eastAsia="Times New Roman" w:hAnsi="TH SarabunIT๙" w:cs="TH SarabunIT๙" w:hint="cs"/>
                <w:spacing w:val="-14"/>
                <w:cs/>
              </w:rPr>
              <w:t xml:space="preserve"> </w:t>
            </w:r>
            <w:r w:rsidR="00975E84" w:rsidRPr="00B3695E">
              <w:rPr>
                <w:rFonts w:ascii="TH SarabunIT๙" w:eastAsia="Times New Roman" w:hAnsi="TH SarabunIT๙" w:cs="TH SarabunIT๙"/>
                <w:spacing w:val="-14"/>
                <w:cs/>
              </w:rPr>
              <w:t>โดยเสนอราคา</w:t>
            </w:r>
            <w:r w:rsidR="00975E84" w:rsidRPr="00C429E7">
              <w:rPr>
                <w:rFonts w:ascii="TH SarabunIT๙" w:hAnsi="TH SarabunIT๙" w:cs="TH SarabunIT๙"/>
                <w:spacing w:val="-8"/>
                <w:cs/>
              </w:rPr>
              <w:t xml:space="preserve">วงเงิน  </w:t>
            </w:r>
            <w:r w:rsidR="00975E84">
              <w:rPr>
                <w:rFonts w:ascii="TH SarabunIT๙" w:eastAsia="Times New Roman" w:hAnsi="TH SarabunIT๙" w:cs="TH SarabunIT๙"/>
                <w:color w:val="000000"/>
              </w:rPr>
              <w:t>2</w:t>
            </w:r>
            <w:r w:rsidR="00975E84" w:rsidRPr="0088633C">
              <w:rPr>
                <w:rFonts w:ascii="TH SarabunIT๙" w:eastAsia="Times New Roman" w:hAnsi="TH SarabunIT๙" w:cs="TH SarabunIT๙"/>
                <w:color w:val="000000"/>
              </w:rPr>
              <w:t>,</w:t>
            </w:r>
            <w:r w:rsidR="00975E84">
              <w:rPr>
                <w:rFonts w:ascii="TH SarabunIT๙" w:eastAsia="Times New Roman" w:hAnsi="TH SarabunIT๙" w:cs="TH SarabunIT๙"/>
                <w:color w:val="000000"/>
              </w:rPr>
              <w:t>999</w:t>
            </w:r>
            <w:r w:rsidR="00975E84" w:rsidRPr="0088633C">
              <w:rPr>
                <w:rFonts w:ascii="TH SarabunIT๙" w:eastAsia="Times New Roman" w:hAnsi="TH SarabunIT๙" w:cs="TH SarabunIT๙"/>
                <w:color w:val="000000"/>
              </w:rPr>
              <w:t>.</w:t>
            </w:r>
            <w:r w:rsidR="00975E84" w:rsidRPr="0088633C">
              <w:rPr>
                <w:rFonts w:ascii="TH SarabunIT๙" w:hAnsi="TH SarabunIT๙" w:cs="TH SarabunIT๙"/>
              </w:rPr>
              <w:t>-</w:t>
            </w:r>
            <w:r w:rsidR="00975E84" w:rsidRPr="0088633C">
              <w:rPr>
                <w:rFonts w:ascii="TH SarabunIT๙" w:hAnsi="TH SarabunIT๙" w:cs="TH SarabunIT๙"/>
                <w:cs/>
              </w:rPr>
              <w:t xml:space="preserve"> บาท</w:t>
            </w:r>
            <w:r w:rsidR="00975E84" w:rsidRPr="0088633C">
              <w:rPr>
                <w:rFonts w:ascii="TH SarabunIT๙" w:hAnsi="TH SarabunIT๙" w:cs="TH SarabunIT๙"/>
              </w:rPr>
              <w:t xml:space="preserve"> </w:t>
            </w:r>
            <w:r w:rsidR="00975E84">
              <w:rPr>
                <w:rFonts w:ascii="TH SarabunIT๙" w:hAnsi="TH SarabunIT๙" w:cs="TH SarabunIT๙"/>
              </w:rPr>
              <w:t xml:space="preserve">   </w:t>
            </w:r>
            <w:r w:rsidR="00975E84" w:rsidRPr="0088633C">
              <w:rPr>
                <w:rFonts w:ascii="TH SarabunIT๙" w:eastAsia="Times New Roman" w:hAnsi="TH SarabunIT๙" w:cs="TH SarabunIT๙" w:hint="cs"/>
                <w:color w:val="000000"/>
                <w:cs/>
              </w:rPr>
              <w:t>(</w:t>
            </w:r>
            <w:r w:rsidR="00975E84">
              <w:rPr>
                <w:rFonts w:ascii="TH SarabunIT๙" w:eastAsia="Times New Roman" w:hAnsi="TH SarabunIT๙" w:cs="TH SarabunIT๙" w:hint="cs"/>
                <w:color w:val="000000"/>
                <w:cs/>
              </w:rPr>
              <w:t>สองพันเก้าร้อยเก้าสิบเก้าบาท</w:t>
            </w:r>
            <w:r w:rsidR="00975E84" w:rsidRPr="0088633C">
              <w:rPr>
                <w:rFonts w:ascii="TH SarabunIT๙" w:eastAsia="Times New Roman" w:hAnsi="TH SarabunIT๙" w:cs="TH SarabunIT๙"/>
                <w:color w:val="000000"/>
                <w:cs/>
              </w:rPr>
              <w:t>ถ้วน</w:t>
            </w:r>
            <w:r w:rsidR="00975E84" w:rsidRPr="0088633C">
              <w:rPr>
                <w:rFonts w:ascii="TH SarabunIT๙" w:eastAsia="Times New Roman" w:hAnsi="TH SarabunIT๙" w:cs="TH SarabunIT๙" w:hint="cs"/>
                <w:color w:val="000000"/>
                <w:cs/>
              </w:rPr>
              <w:t>)</w:t>
            </w:r>
            <w:r w:rsidR="00975E84">
              <w:rPr>
                <w:rFonts w:ascii="TH SarabunIT๙" w:hAnsi="TH SarabunIT๙" w:cs="TH SarabunIT๙"/>
              </w:rPr>
              <w:t xml:space="preserve">  </w:t>
            </w:r>
            <w:r w:rsidR="00975E84">
              <w:rPr>
                <w:rFonts w:ascii="TH SarabunIT๙" w:eastAsia="Times New Roman" w:hAnsi="TH SarabunIT๙" w:cs="TH SarabunIT๙"/>
              </w:rPr>
              <w:t xml:space="preserve"> </w:t>
            </w:r>
            <w:r w:rsidR="00975E84" w:rsidRPr="00EE6C31">
              <w:rPr>
                <w:rFonts w:ascii="TH SarabunIT๙" w:eastAsia="Times New Roman" w:hAnsi="TH SarabunIT๙" w:cs="TH SarabunIT๙"/>
                <w:cs/>
              </w:rPr>
              <w:t>รวมภาษีมูลค่าเพิ่มและภาษีอื่น</w:t>
            </w:r>
            <w:r w:rsidR="00975E84">
              <w:rPr>
                <w:rFonts w:ascii="TH SarabunIT๙" w:eastAsia="Times New Roman" w:hAnsi="TH SarabunIT๙" w:cs="TH SarabunIT๙" w:hint="cs"/>
                <w:cs/>
              </w:rPr>
              <w:t xml:space="preserve">  </w:t>
            </w:r>
            <w:r w:rsidR="00975E84" w:rsidRPr="00EE6C31">
              <w:rPr>
                <w:rFonts w:ascii="TH SarabunIT๙" w:eastAsia="Times New Roman" w:hAnsi="TH SarabunIT๙" w:cs="TH SarabunIT๙"/>
                <w:cs/>
              </w:rPr>
              <w:t xml:space="preserve"> ค่าขนส่ง ค่าจดทะเบียน และค่าใช้จ่ายอื่นๆ ทั้งปวง</w:t>
            </w:r>
          </w:p>
          <w:p w:rsidR="00431651" w:rsidRPr="00431651" w:rsidRDefault="00431651" w:rsidP="00975E8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</w:tr>
      <w:tr w:rsidR="00431651" w:rsidRPr="00431651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431651" w:rsidRPr="00431651" w:rsidRDefault="00431651" w:rsidP="0043165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</w:pP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431651" w:rsidRPr="00431651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431651" w:rsidRPr="00431651" w:rsidRDefault="00431651" w:rsidP="0043165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</w:rPr>
            </w:pP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2500" w:type="pct"/>
            <w:vAlign w:val="center"/>
            <w:hideMark/>
          </w:tcPr>
          <w:p w:rsidR="00431651" w:rsidRPr="00431651" w:rsidRDefault="00431651" w:rsidP="0043165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</w:rPr>
            </w:pPr>
            <w:r w:rsidRPr="00431651">
              <w:rPr>
                <w:rFonts w:ascii="TH SarabunIT๙" w:eastAsia="Times New Roman" w:hAnsi="TH SarabunIT๙" w:cs="TH SarabunIT๙"/>
                <w:color w:val="000000"/>
                <w:cs/>
              </w:rPr>
              <w:t>ประกาศ ณ วันที่</w:t>
            </w:r>
            <w:r w:rsidRPr="00431651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431651">
              <w:rPr>
                <w:rFonts w:ascii="TH SarabunIT๙" w:eastAsia="Times New Roman" w:hAnsi="TH SarabunIT๙" w:cs="TH SarabunIT๙"/>
                <w:color w:val="660066"/>
              </w:rPr>
              <w:t> </w:t>
            </w:r>
            <w:r w:rsidR="00975E84">
              <w:rPr>
                <w:rFonts w:ascii="TH SarabunIT๙" w:eastAsia="Times New Roman" w:hAnsi="TH SarabunIT๙" w:cs="TH SarabunIT๙" w:hint="cs"/>
                <w:color w:val="660066"/>
                <w:cs/>
              </w:rPr>
              <w:t>18</w:t>
            </w:r>
            <w:r w:rsidRPr="00431651">
              <w:rPr>
                <w:rFonts w:ascii="TH SarabunIT๙" w:eastAsia="Times New Roman" w:hAnsi="TH SarabunIT๙" w:cs="TH SarabunIT๙"/>
                <w:color w:val="660066"/>
                <w:cs/>
              </w:rPr>
              <w:t xml:space="preserve"> กรกฎาคม พ.ศ. ๒๕๖๑</w:t>
            </w:r>
          </w:p>
        </w:tc>
      </w:tr>
      <w:tr w:rsidR="00431651" w:rsidRPr="00431651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431651" w:rsidRPr="00431651" w:rsidRDefault="00431651" w:rsidP="00431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</w:rPr>
            </w:pP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2500" w:type="pct"/>
            <w:vAlign w:val="center"/>
            <w:hideMark/>
          </w:tcPr>
          <w:p w:rsidR="00431651" w:rsidRPr="00431651" w:rsidRDefault="00431651" w:rsidP="00431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</w:rPr>
            </w:pP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431651" w:rsidRPr="00431651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431651" w:rsidRPr="00431651" w:rsidRDefault="00431651" w:rsidP="00431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</w:rPr>
            </w:pP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2500" w:type="pct"/>
            <w:vAlign w:val="center"/>
            <w:hideMark/>
          </w:tcPr>
          <w:p w:rsidR="00431651" w:rsidRPr="00431651" w:rsidRDefault="00431651" w:rsidP="00431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</w:rPr>
            </w:pP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431651" w:rsidRPr="00431651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431651" w:rsidRPr="00431651" w:rsidRDefault="00431651" w:rsidP="0043165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</w:rPr>
            </w:pPr>
            <w:r w:rsidRPr="00431651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2500" w:type="pct"/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622"/>
            </w:tblGrid>
            <w:tr w:rsidR="00431651" w:rsidRPr="0043165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21"/>
                      <w:szCs w:val="21"/>
                    </w:rPr>
                  </w:pPr>
                  <w:r w:rsidRPr="00431651">
                    <w:rPr>
                      <w:rFonts w:ascii="TH SarabunIT๙" w:eastAsia="Times New Roman" w:hAnsi="TH SarabunIT๙" w:cs="TH SarabunIT๙"/>
                      <w:color w:val="660066"/>
                      <w:cs/>
                    </w:rPr>
                    <w:t>อมร แคล้วภัย</w:t>
                  </w:r>
                  <w:r w:rsidRPr="00431651">
                    <w:rPr>
                      <w:rFonts w:ascii="TH SarabunIT๙" w:eastAsia="Times New Roman" w:hAnsi="TH SarabunIT๙" w:cs="TH SarabunIT๙"/>
                      <w:color w:val="000000"/>
                      <w:sz w:val="21"/>
                      <w:szCs w:val="21"/>
                    </w:rPr>
                    <w:t> </w:t>
                  </w:r>
                </w:p>
              </w:tc>
            </w:tr>
            <w:tr w:rsidR="00431651" w:rsidRPr="0043165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31651">
                    <w:rPr>
                      <w:rFonts w:ascii="TH SarabunIT๙" w:eastAsia="Times New Roman" w:hAnsi="TH SarabunIT๙" w:cs="TH SarabunIT๙"/>
                      <w:color w:val="660066"/>
                    </w:rPr>
                    <w:t>(</w:t>
                  </w:r>
                  <w:r w:rsidRPr="00431651">
                    <w:rPr>
                      <w:rFonts w:ascii="TH SarabunIT๙" w:eastAsia="Times New Roman" w:hAnsi="TH SarabunIT๙" w:cs="TH SarabunIT๙"/>
                      <w:color w:val="660066"/>
                      <w:cs/>
                    </w:rPr>
                    <w:t>นายอมร แคล้วภัย)</w:t>
                  </w:r>
                </w:p>
              </w:tc>
            </w:tr>
            <w:tr w:rsidR="00431651" w:rsidRPr="0043165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31651">
                    <w:rPr>
                      <w:rFonts w:ascii="TH SarabunIT๙" w:eastAsia="Times New Roman" w:hAnsi="TH SarabunIT๙" w:cs="TH SarabunIT๙"/>
                      <w:color w:val="660066"/>
                      <w:cs/>
                    </w:rPr>
                    <w:t>นายกเทศมนตรีตำบลทอนหงส์</w:t>
                  </w:r>
                </w:p>
              </w:tc>
            </w:tr>
            <w:tr w:rsidR="00431651" w:rsidRPr="0043165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31651">
                    <w:rPr>
                      <w:rFonts w:ascii="TH SarabunIT๙" w:eastAsia="Times New Roman" w:hAnsi="TH SarabunIT๙" w:cs="TH SarabunIT๙"/>
                      <w:color w:val="660066"/>
                    </w:rPr>
                    <w:t> </w:t>
                  </w:r>
                </w:p>
              </w:tc>
            </w:tr>
            <w:tr w:rsidR="00431651" w:rsidRPr="0043165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</w:rPr>
                  </w:pPr>
                  <w:r w:rsidRPr="00431651">
                    <w:rPr>
                      <w:rFonts w:ascii="TH SarabunIT๙" w:eastAsia="Times New Roman" w:hAnsi="TH SarabunIT๙" w:cs="TH SarabunIT๙"/>
                      <w:color w:val="660066"/>
                    </w:rPr>
                    <w:t> </w:t>
                  </w:r>
                </w:p>
              </w:tc>
            </w:tr>
          </w:tbl>
          <w:p w:rsidR="00431651" w:rsidRPr="00431651" w:rsidRDefault="00431651" w:rsidP="004316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</w:p>
        </w:tc>
      </w:tr>
    </w:tbl>
    <w:p w:rsidR="00431651" w:rsidRPr="00431651" w:rsidRDefault="00431651" w:rsidP="00431651">
      <w:pPr>
        <w:spacing w:after="0" w:line="240" w:lineRule="auto"/>
        <w:jc w:val="center"/>
        <w:rPr>
          <w:rFonts w:ascii="TH SarabunIT๙" w:eastAsia="Times New Roman" w:hAnsi="TH SarabunIT๙" w:cs="TH SarabunIT๙"/>
          <w:vanish/>
          <w:color w:val="000000"/>
          <w:sz w:val="21"/>
          <w:szCs w:val="21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431651" w:rsidRPr="0043165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pPr w:leftFromText="45" w:rightFromText="45" w:vertAnchor="text"/>
              <w:tblW w:w="8265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265"/>
            </w:tblGrid>
            <w:tr w:rsidR="00431651" w:rsidRPr="00431651" w:rsidTr="00975E84">
              <w:trPr>
                <w:tblCellSpacing w:w="0" w:type="dxa"/>
              </w:trPr>
              <w:tc>
                <w:tcPr>
                  <w:tcW w:w="8265" w:type="dxa"/>
                  <w:vAlign w:val="center"/>
                  <w:hideMark/>
                </w:tcPr>
                <w:p w:rsidR="00431651" w:rsidRPr="00431651" w:rsidRDefault="00431651" w:rsidP="00431651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21"/>
                      <w:szCs w:val="21"/>
                    </w:rPr>
                  </w:pPr>
                </w:p>
              </w:tc>
            </w:tr>
          </w:tbl>
          <w:p w:rsidR="00431651" w:rsidRPr="00431651" w:rsidRDefault="00431651" w:rsidP="0043165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1"/>
                <w:szCs w:val="21"/>
              </w:rPr>
            </w:pPr>
          </w:p>
        </w:tc>
      </w:tr>
    </w:tbl>
    <w:p w:rsidR="00431651" w:rsidRDefault="00431651"/>
    <w:p w:rsidR="00431651" w:rsidRDefault="001C555C" w:rsidP="001C555C">
      <w:pPr>
        <w:jc w:val="center"/>
      </w:pPr>
      <w:r>
        <w:t xml:space="preserve"> </w:t>
      </w:r>
    </w:p>
    <w:sectPr w:rsidR="00431651" w:rsidSect="00A817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37830"/>
    <w:rsid w:val="001C555C"/>
    <w:rsid w:val="002E64ED"/>
    <w:rsid w:val="00431651"/>
    <w:rsid w:val="0043370E"/>
    <w:rsid w:val="004835B0"/>
    <w:rsid w:val="00494DB9"/>
    <w:rsid w:val="00537830"/>
    <w:rsid w:val="00975E84"/>
    <w:rsid w:val="00A817CB"/>
    <w:rsid w:val="00E23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7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4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4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94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83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79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3912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982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13042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13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988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742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3966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1185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8989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2549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ATEC</dc:creator>
  <cp:lastModifiedBy>ATEC</cp:lastModifiedBy>
  <cp:revision>6</cp:revision>
  <cp:lastPrinted>2018-07-23T07:47:00Z</cp:lastPrinted>
  <dcterms:created xsi:type="dcterms:W3CDTF">2018-07-20T03:36:00Z</dcterms:created>
  <dcterms:modified xsi:type="dcterms:W3CDTF">2018-07-23T08:22:00Z</dcterms:modified>
</cp:coreProperties>
</file>