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51C" w:rsidRPr="0011351C" w:rsidRDefault="0011351C" w:rsidP="0011351C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1351C">
        <w:rPr>
          <w:rFonts w:ascii="TH SarabunPSK" w:hAnsi="TH SarabunPSK" w:cs="TH SarabunPSK"/>
          <w:b/>
          <w:bCs/>
          <w:sz w:val="40"/>
          <w:szCs w:val="40"/>
          <w:cs/>
        </w:rPr>
        <w:t>จดหมายข่าว  เทศบาลตำบลทอนหงส์</w:t>
      </w:r>
    </w:p>
    <w:p w:rsidR="0011351C" w:rsidRPr="0011351C" w:rsidRDefault="0011351C" w:rsidP="0011351C">
      <w:pPr>
        <w:ind w:left="1440"/>
        <w:rPr>
          <w:rFonts w:ascii="TH SarabunIT๙" w:hAnsi="TH SarabunIT๙" w:cs="TH SarabunIT๙"/>
          <w:sz w:val="32"/>
          <w:szCs w:val="32"/>
        </w:rPr>
      </w:pPr>
      <w:r w:rsidRPr="0011351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1351C">
        <w:rPr>
          <w:rFonts w:ascii="TH SarabunIT๙" w:hAnsi="TH SarabunIT๙" w:cs="TH SarabunIT๙"/>
          <w:sz w:val="32"/>
          <w:szCs w:val="32"/>
          <w:cs/>
        </w:rPr>
        <w:t>100/4  หมู่ที่  2  ตำบลทอนหงส์  อำเภอพรหมคีรี  จังหวัดนครศรีธรรมราช  80320</w:t>
      </w:r>
    </w:p>
    <w:p w:rsidR="0011351C" w:rsidRPr="0011351C" w:rsidRDefault="0011351C" w:rsidP="0011351C">
      <w:pPr>
        <w:jc w:val="center"/>
        <w:rPr>
          <w:rFonts w:ascii="TH SarabunIT๙" w:hAnsi="TH SarabunIT๙" w:cs="TH SarabunIT๙"/>
          <w:sz w:val="16"/>
          <w:szCs w:val="16"/>
        </w:rPr>
      </w:pPr>
      <w:r w:rsidRPr="0011351C">
        <w:rPr>
          <w:rFonts w:ascii="TH SarabunIT๙" w:hAnsi="TH SarabunIT๙" w:cs="TH SarabunIT๙"/>
          <w:sz w:val="32"/>
          <w:szCs w:val="32"/>
          <w:cs/>
        </w:rPr>
        <w:t xml:space="preserve">         โทรศัพท์ 0 – 75394 -208 ต่อ 12    โทรสาร  0—75394 - 0003 ต่อ  15</w:t>
      </w:r>
    </w:p>
    <w:p w:rsidR="0011351C" w:rsidRPr="0011351C" w:rsidRDefault="0011351C" w:rsidP="0011351C">
      <w:pPr>
        <w:pBdr>
          <w:bottom w:val="single" w:sz="4" w:space="1" w:color="auto"/>
        </w:pBdr>
        <w:rPr>
          <w:rFonts w:ascii="TH SarabunIT๙" w:hAnsi="TH SarabunIT๙" w:cs="TH SarabunIT๙"/>
          <w:sz w:val="16"/>
          <w:szCs w:val="16"/>
        </w:rPr>
      </w:pPr>
    </w:p>
    <w:p w:rsidR="0011351C" w:rsidRDefault="0011351C" w:rsidP="0011351C">
      <w:pPr>
        <w:rPr>
          <w:sz w:val="16"/>
          <w:szCs w:val="16"/>
        </w:rPr>
      </w:pPr>
    </w:p>
    <w:p w:rsidR="0011351C" w:rsidRDefault="0011351C" w:rsidP="0011351C">
      <w:pPr>
        <w:jc w:val="thaiDistribute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เนื่องด้วยพระราชบัญญัติ</w:t>
      </w:r>
      <w:r w:rsidR="00DF6E10">
        <w:rPr>
          <w:rFonts w:hint="cs"/>
          <w:sz w:val="32"/>
          <w:szCs w:val="32"/>
          <w:cs/>
        </w:rPr>
        <w:t>กำหนดแผนและขั้นตอนการกระจายอำนาจให้แก่องค์ก</w:t>
      </w:r>
      <w:r>
        <w:rPr>
          <w:rFonts w:hint="cs"/>
          <w:sz w:val="32"/>
          <w:szCs w:val="32"/>
          <w:cs/>
        </w:rPr>
        <w:t>ร</w:t>
      </w:r>
      <w:r w:rsidR="00DF6E10">
        <w:rPr>
          <w:rFonts w:hint="cs"/>
          <w:sz w:val="32"/>
          <w:szCs w:val="32"/>
          <w:cs/>
        </w:rPr>
        <w:t>ปกครองส่วนท้องถิ่น พ.ศ.</w:t>
      </w:r>
      <w:r>
        <w:rPr>
          <w:rFonts w:hint="cs"/>
          <w:sz w:val="32"/>
          <w:szCs w:val="32"/>
          <w:cs/>
        </w:rPr>
        <w:t xml:space="preserve"> ๒๕</w:t>
      </w:r>
      <w:r w:rsidR="00DF6E10">
        <w:rPr>
          <w:rFonts w:hint="cs"/>
          <w:sz w:val="32"/>
          <w:szCs w:val="32"/>
          <w:cs/>
        </w:rPr>
        <w:t>๔๒</w:t>
      </w:r>
      <w:r>
        <w:rPr>
          <w:rFonts w:hint="cs"/>
          <w:sz w:val="32"/>
          <w:szCs w:val="32"/>
          <w:cs/>
        </w:rPr>
        <w:t xml:space="preserve"> กำหนดให้องค์กรปกครองส่วนท้องถิ่นจัดเก็บรายได้ประเภทต่างๆ ของท้องถิ่น อาทิเช่น ภาษีโรงเรือนและที่ดิน ภาษีบำรุงท้องที่ ภาษีป้าย   และค่าธรรมเนียมใบอนุญาตตลอดจนรายได้อื่นตามที่กฎหมายกำหนด</w:t>
      </w:r>
    </w:p>
    <w:p w:rsidR="0011351C" w:rsidRDefault="0011351C" w:rsidP="0011351C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ดังนั้น เพื่อให้การจัดเก็บรายได้ของเทศบาลตำบลทอนหงส์ เป็นไปด้วยความเรียบร้อย จึงขอความร่วมมือจากท่านผู้มีหน้าที่ต้องเสียภาษีในเขตเทศบาลตำบลทอนหงส์ ประจำปี พ.ศ. ๒๕๕</w:t>
      </w:r>
      <w:r w:rsidR="00BB1E40">
        <w:rPr>
          <w:rFonts w:hint="cs"/>
          <w:sz w:val="32"/>
          <w:szCs w:val="32"/>
          <w:cs/>
        </w:rPr>
        <w:t>๙</w:t>
      </w:r>
      <w:r>
        <w:rPr>
          <w:rFonts w:hint="cs"/>
          <w:sz w:val="32"/>
          <w:szCs w:val="32"/>
          <w:cs/>
        </w:rPr>
        <w:t xml:space="preserve"> ประเภทใดประเภทหนึ่งหรือหลายประเภท ดำเนินการดังนี้</w:t>
      </w:r>
    </w:p>
    <w:p w:rsidR="0011351C" w:rsidRDefault="0011351C" w:rsidP="0011351C">
      <w:pPr>
        <w:numPr>
          <w:ilvl w:val="0"/>
          <w:numId w:val="1"/>
        </w:num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ภาษีโรงเรือนและที่ดิน</w:t>
      </w:r>
    </w:p>
    <w:p w:rsidR="0011351C" w:rsidRDefault="0011351C" w:rsidP="0011351C">
      <w:pPr>
        <w:ind w:firstLine="108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ให้เจ้าของทรัพย์สินหรือผู้รับมอบอำนาจยื่นแบบแสดงรายการทรัพย์สินเพื่อชำระภาษีต่อพนักงานเจ้าหน้าที่  ตั้งแต่วันที่  </w:t>
      </w:r>
      <w:r w:rsidR="00BB1E40">
        <w:rPr>
          <w:rFonts w:hint="cs"/>
          <w:sz w:val="32"/>
          <w:szCs w:val="32"/>
          <w:cs/>
        </w:rPr>
        <w:t>๔</w:t>
      </w:r>
      <w:r>
        <w:rPr>
          <w:rFonts w:hint="cs"/>
          <w:sz w:val="32"/>
          <w:szCs w:val="32"/>
          <w:cs/>
        </w:rPr>
        <w:t xml:space="preserve"> มกราคม  ๒๕๕</w:t>
      </w:r>
      <w:r w:rsidR="00BB1E40">
        <w:rPr>
          <w:rFonts w:hint="cs"/>
          <w:sz w:val="32"/>
          <w:szCs w:val="32"/>
          <w:cs/>
        </w:rPr>
        <w:t>๙</w:t>
      </w:r>
      <w:r>
        <w:rPr>
          <w:rFonts w:hint="cs"/>
          <w:sz w:val="32"/>
          <w:szCs w:val="32"/>
          <w:cs/>
        </w:rPr>
        <w:t xml:space="preserve">  ถึงวันที่  ๒</w:t>
      </w:r>
      <w:r w:rsidR="00BB1E40">
        <w:rPr>
          <w:rFonts w:hint="cs"/>
          <w:sz w:val="32"/>
          <w:szCs w:val="32"/>
          <w:cs/>
        </w:rPr>
        <w:t>๙</w:t>
      </w:r>
      <w:r>
        <w:rPr>
          <w:rFonts w:hint="cs"/>
          <w:sz w:val="32"/>
          <w:szCs w:val="32"/>
          <w:cs/>
        </w:rPr>
        <w:t xml:space="preserve">  กุมภาพันธ์  ๒๕๕</w:t>
      </w:r>
      <w:r w:rsidR="00BB1E40">
        <w:rPr>
          <w:rFonts w:hint="cs"/>
          <w:sz w:val="32"/>
          <w:szCs w:val="32"/>
          <w:cs/>
        </w:rPr>
        <w:t>๙</w:t>
      </w:r>
    </w:p>
    <w:p w:rsidR="0011351C" w:rsidRDefault="0011351C" w:rsidP="0011351C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๒.  ภาษีบำรุงท้องที่</w:t>
      </w:r>
    </w:p>
    <w:p w:rsidR="0011351C" w:rsidRDefault="0011351C" w:rsidP="0011351C">
      <w:pPr>
        <w:ind w:firstLine="108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ให้เจ้าของที่ดินผู้ครอบครองที่ดินยื่นแบบแสดงรายการและชำระภาษี  ตั้งแต่วันที่  </w:t>
      </w:r>
      <w:r w:rsidR="00BB1E40">
        <w:rPr>
          <w:rFonts w:hint="cs"/>
          <w:sz w:val="32"/>
          <w:szCs w:val="32"/>
          <w:cs/>
        </w:rPr>
        <w:t>๔</w:t>
      </w:r>
      <w:r>
        <w:rPr>
          <w:rFonts w:hint="cs"/>
          <w:sz w:val="32"/>
          <w:szCs w:val="32"/>
          <w:cs/>
        </w:rPr>
        <w:t xml:space="preserve">  มกราคม  ๒๕๕</w:t>
      </w:r>
      <w:r w:rsidR="00575CA0">
        <w:rPr>
          <w:rFonts w:hint="cs"/>
          <w:sz w:val="32"/>
          <w:szCs w:val="32"/>
          <w:cs/>
        </w:rPr>
        <w:t>๘</w:t>
      </w:r>
      <w:r>
        <w:rPr>
          <w:rFonts w:hint="cs"/>
          <w:sz w:val="32"/>
          <w:szCs w:val="32"/>
          <w:cs/>
        </w:rPr>
        <w:t xml:space="preserve">  ถึงวันที่  </w:t>
      </w:r>
      <w:r w:rsidR="00BB1E40">
        <w:rPr>
          <w:rFonts w:hint="cs"/>
          <w:sz w:val="32"/>
          <w:szCs w:val="32"/>
          <w:cs/>
        </w:rPr>
        <w:t>๒๙</w:t>
      </w:r>
      <w:r>
        <w:rPr>
          <w:rFonts w:hint="cs"/>
          <w:sz w:val="32"/>
          <w:szCs w:val="32"/>
          <w:cs/>
        </w:rPr>
        <w:t xml:space="preserve">  เมษายน  ๒๕๕</w:t>
      </w:r>
      <w:r w:rsidR="00BB1E40">
        <w:rPr>
          <w:rFonts w:hint="cs"/>
          <w:sz w:val="32"/>
          <w:szCs w:val="32"/>
          <w:cs/>
        </w:rPr>
        <w:t>๙</w:t>
      </w:r>
    </w:p>
    <w:p w:rsidR="0011351C" w:rsidRDefault="0011351C" w:rsidP="0011351C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๓.  ภาษีป้าย</w:t>
      </w:r>
    </w:p>
    <w:p w:rsidR="0011351C" w:rsidRDefault="0011351C" w:rsidP="0011351C">
      <w:pPr>
        <w:ind w:firstLine="1080"/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ให้เจ้าของป้ายหรือผู้ครอบครองป้ายที่แสดงชื่อหรือยี่ห้อ  เครื่องหมายในการประกอบการค้าหรือกิจการอื่นๆ  เพื่อการหารายได้ที่ตั้งอยู่ในเขตเทศบาลตำบลทอนหงส์  ให้ยื่นแบบแสดงรายการภาษีป้ายตั้งแต่วันที่  </w:t>
      </w:r>
      <w:r w:rsidR="00BB1E40">
        <w:rPr>
          <w:rFonts w:hint="cs"/>
          <w:sz w:val="32"/>
          <w:szCs w:val="32"/>
          <w:cs/>
        </w:rPr>
        <w:t>๔</w:t>
      </w:r>
      <w:r>
        <w:rPr>
          <w:rFonts w:hint="cs"/>
          <w:sz w:val="32"/>
          <w:szCs w:val="32"/>
          <w:cs/>
        </w:rPr>
        <w:t xml:space="preserve">  มกราคม  ๒๕๕</w:t>
      </w:r>
      <w:r w:rsidR="00BB1E40">
        <w:rPr>
          <w:rFonts w:hint="cs"/>
          <w:sz w:val="32"/>
          <w:szCs w:val="32"/>
          <w:cs/>
        </w:rPr>
        <w:t>๙</w:t>
      </w:r>
      <w:r>
        <w:rPr>
          <w:rFonts w:hint="cs"/>
          <w:sz w:val="32"/>
          <w:szCs w:val="32"/>
          <w:cs/>
        </w:rPr>
        <w:t xml:space="preserve">  ถึงวันที่  ๓๑  มีนาคม  ๒๕๕</w:t>
      </w:r>
      <w:r w:rsidR="00575CA0">
        <w:rPr>
          <w:rFonts w:hint="cs"/>
          <w:sz w:val="32"/>
          <w:szCs w:val="32"/>
          <w:cs/>
        </w:rPr>
        <w:t>๘</w:t>
      </w:r>
    </w:p>
    <w:p w:rsidR="0011351C" w:rsidRPr="00614C75" w:rsidRDefault="0011351C" w:rsidP="0011351C">
      <w:pPr>
        <w:ind w:firstLine="1080"/>
        <w:jc w:val="thaiDistribute"/>
        <w:rPr>
          <w:sz w:val="20"/>
          <w:szCs w:val="20"/>
        </w:rPr>
      </w:pPr>
    </w:p>
    <w:p w:rsidR="0011351C" w:rsidRDefault="0011351C" w:rsidP="0011351C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อนึ่ง  ผู้มีหน้าที่ชำ</w:t>
      </w:r>
      <w:r w:rsidR="00575CA0">
        <w:rPr>
          <w:rFonts w:hint="cs"/>
          <w:sz w:val="32"/>
          <w:szCs w:val="32"/>
          <w:cs/>
        </w:rPr>
        <w:t>ระภาษีสามารถติดต่อขอรับแบบแสดงราย</w:t>
      </w:r>
      <w:r>
        <w:rPr>
          <w:rFonts w:hint="cs"/>
          <w:sz w:val="32"/>
          <w:szCs w:val="32"/>
          <w:cs/>
        </w:rPr>
        <w:t>การพร้อมยื่นแบบแสดงรายการเพื่อชำระภาษีได้ที่งานจัดเก็บรายได้ กองคลัง เทศบาลตำบลทอนหงส์    อำเภอพรหมคีรี  จัง</w:t>
      </w:r>
      <w:r w:rsidR="00575CA0">
        <w:rPr>
          <w:rFonts w:hint="cs"/>
          <w:sz w:val="32"/>
          <w:szCs w:val="32"/>
          <w:cs/>
        </w:rPr>
        <w:t xml:space="preserve">หวัดนครศรีธรรมราช     </w:t>
      </w:r>
      <w:r>
        <w:rPr>
          <w:rFonts w:hint="cs"/>
          <w:sz w:val="32"/>
          <w:szCs w:val="32"/>
          <w:cs/>
        </w:rPr>
        <w:t>ในวันและเวลาราชการตามกำหนดระยะเวลาดังกล่าวข้างต้น</w:t>
      </w:r>
    </w:p>
    <w:p w:rsidR="0011351C" w:rsidRDefault="0011351C" w:rsidP="0011351C">
      <w:pPr>
        <w:jc w:val="thaiDistribute"/>
        <w:rPr>
          <w:sz w:val="32"/>
          <w:szCs w:val="32"/>
        </w:rPr>
      </w:pPr>
    </w:p>
    <w:p w:rsidR="0011351C" w:rsidRDefault="0011351C" w:rsidP="0011351C">
      <w:pPr>
        <w:jc w:val="thaiDistribute"/>
        <w:rPr>
          <w:sz w:val="16"/>
          <w:szCs w:val="16"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จึงประชาสัมพันธ์มาเพื่อทราบ</w:t>
      </w:r>
      <w:r w:rsidR="00BB1E40">
        <w:rPr>
          <w:rFonts w:hint="cs"/>
          <w:sz w:val="32"/>
          <w:szCs w:val="32"/>
          <w:cs/>
        </w:rPr>
        <w:t xml:space="preserve">  ลงวันที่  ๒  พฤศจิกายน  ๒๕๕๘</w:t>
      </w:r>
    </w:p>
    <w:p w:rsidR="0011351C" w:rsidRPr="003A5D8A" w:rsidRDefault="0011351C" w:rsidP="0011351C">
      <w:pPr>
        <w:pBdr>
          <w:bottom w:val="single" w:sz="4" w:space="1" w:color="auto"/>
        </w:pBdr>
        <w:jc w:val="thaiDistribute"/>
        <w:rPr>
          <w:sz w:val="16"/>
          <w:szCs w:val="16"/>
        </w:rPr>
      </w:pPr>
    </w:p>
    <w:p w:rsidR="0011351C" w:rsidRDefault="0011351C" w:rsidP="00575CA0">
      <w:pPr>
        <w:jc w:val="right"/>
        <w:rPr>
          <w:sz w:val="32"/>
          <w:szCs w:val="32"/>
        </w:rPr>
      </w:pPr>
    </w:p>
    <w:p w:rsidR="0011351C" w:rsidRDefault="0011351C" w:rsidP="0011351C">
      <w:pPr>
        <w:jc w:val="thaiDistribute"/>
        <w:rPr>
          <w:sz w:val="32"/>
          <w:szCs w:val="32"/>
        </w:rPr>
      </w:pPr>
    </w:p>
    <w:p w:rsidR="0011351C" w:rsidRDefault="0011351C" w:rsidP="0011351C">
      <w:pPr>
        <w:rPr>
          <w:rFonts w:hint="cs"/>
          <w:sz w:val="32"/>
          <w:szCs w:val="32"/>
        </w:rPr>
      </w:pPr>
    </w:p>
    <w:p w:rsidR="005C1CD8" w:rsidRDefault="005C1CD8" w:rsidP="0011351C">
      <w:pPr>
        <w:rPr>
          <w:rFonts w:hint="cs"/>
          <w:sz w:val="32"/>
          <w:szCs w:val="32"/>
        </w:rPr>
      </w:pPr>
    </w:p>
    <w:p w:rsidR="005C1CD8" w:rsidRDefault="005C1CD8" w:rsidP="0011351C">
      <w:pPr>
        <w:rPr>
          <w:rFonts w:hint="cs"/>
          <w:sz w:val="32"/>
          <w:szCs w:val="32"/>
        </w:rPr>
      </w:pPr>
    </w:p>
    <w:p w:rsidR="005C1CD8" w:rsidRDefault="005C1CD8" w:rsidP="0011351C">
      <w:pPr>
        <w:rPr>
          <w:rFonts w:hint="cs"/>
          <w:sz w:val="32"/>
          <w:szCs w:val="32"/>
        </w:rPr>
      </w:pPr>
    </w:p>
    <w:p w:rsidR="005C1CD8" w:rsidRDefault="005C1CD8" w:rsidP="005C1CD8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5C1CD8" w:rsidRDefault="005C1CD8" w:rsidP="005C1CD8">
      <w:pPr>
        <w:rPr>
          <w:rFonts w:ascii="TH SarabunPSK" w:hAnsi="TH SarabunPSK" w:cs="TH SarabunPSK"/>
          <w:sz w:val="36"/>
          <w:szCs w:val="36"/>
          <w:cs/>
        </w:rPr>
        <w:sectPr w:rsidR="005C1CD8" w:rsidSect="00075FB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C1CD8" w:rsidRPr="005C1CD8" w:rsidRDefault="00723C0D" w:rsidP="005C1CD8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b/>
          <w:bCs/>
          <w:noProof/>
          <w:sz w:val="56"/>
          <w:szCs w:val="56"/>
        </w:rPr>
        <w:lastRenderedPageBreak/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7" type="#_x0000_t98" style="position:absolute;left:0;text-align:left;margin-left:2.75pt;margin-top:-24.9pt;width:703.4pt;height:107.3pt;z-index:-251657216"/>
        </w:pict>
      </w:r>
      <w:r w:rsidR="005C1CD8" w:rsidRPr="005C1CD8">
        <w:rPr>
          <w:rFonts w:ascii="TH SarabunPSK" w:hAnsi="TH SarabunPSK" w:cs="TH SarabunPSK"/>
          <w:b/>
          <w:bCs/>
          <w:sz w:val="56"/>
          <w:szCs w:val="56"/>
          <w:cs/>
        </w:rPr>
        <w:t>ข่าวประชาสัมพันธ์</w:t>
      </w:r>
    </w:p>
    <w:p w:rsidR="005C1CD8" w:rsidRPr="005C1CD8" w:rsidRDefault="005C1CD8" w:rsidP="005C1CD8">
      <w:pPr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  <w:r w:rsidRPr="005C1CD8">
        <w:rPr>
          <w:rFonts w:ascii="TH SarabunPSK" w:hAnsi="TH SarabunPSK" w:cs="TH SarabunPSK"/>
          <w:b/>
          <w:bCs/>
          <w:sz w:val="44"/>
          <w:szCs w:val="44"/>
          <w:cs/>
        </w:rPr>
        <w:t xml:space="preserve">การออกใบอนุญาตขายสุรา  ยาสูบ  และไพ่  ประจำปี </w:t>
      </w:r>
      <w:r w:rsidR="004055F2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 </w:t>
      </w:r>
      <w:r w:rsidRPr="005C1CD8">
        <w:rPr>
          <w:rFonts w:ascii="TH SarabunPSK" w:hAnsi="TH SarabunPSK" w:cs="TH SarabunPSK"/>
          <w:b/>
          <w:bCs/>
          <w:sz w:val="44"/>
          <w:szCs w:val="44"/>
          <w:cs/>
        </w:rPr>
        <w:t>๒๕๕๙</w:t>
      </w:r>
    </w:p>
    <w:p w:rsidR="005C1CD8" w:rsidRDefault="005C1CD8" w:rsidP="005C1CD8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723C0D" w:rsidRDefault="005C1CD8" w:rsidP="00723C0D">
      <w:pPr>
        <w:ind w:left="720" w:firstLine="720"/>
        <w:rPr>
          <w:rFonts w:ascii="TH SarabunPSK" w:hAnsi="TH SarabunPSK" w:cs="TH SarabunPSK" w:hint="cs"/>
          <w:sz w:val="40"/>
          <w:szCs w:val="40"/>
        </w:rPr>
      </w:pPr>
      <w:r w:rsidRPr="00723C0D">
        <w:rPr>
          <w:rFonts w:ascii="TH SarabunPSK" w:hAnsi="TH SarabunPSK" w:cs="TH SarabunPSK" w:hint="cs"/>
          <w:sz w:val="40"/>
          <w:szCs w:val="40"/>
          <w:cs/>
        </w:rPr>
        <w:t>ด้วย</w:t>
      </w:r>
      <w:r w:rsidRPr="00723C0D">
        <w:rPr>
          <w:rFonts w:ascii="TH SarabunPSK" w:hAnsi="TH SarabunPSK" w:cs="TH SarabunPSK"/>
          <w:sz w:val="40"/>
          <w:szCs w:val="40"/>
          <w:cs/>
        </w:rPr>
        <w:t>การออกใบอนุญาตขายส</w:t>
      </w:r>
      <w:r w:rsidR="00723C0D" w:rsidRPr="00723C0D">
        <w:rPr>
          <w:rFonts w:ascii="TH SarabunPSK" w:hAnsi="TH SarabunPSK" w:cs="TH SarabunPSK"/>
          <w:sz w:val="40"/>
          <w:szCs w:val="40"/>
          <w:cs/>
        </w:rPr>
        <w:t xml:space="preserve">ุรา ยาสูบ และไพ่ </w:t>
      </w:r>
      <w:r w:rsidRPr="00723C0D">
        <w:rPr>
          <w:rFonts w:ascii="TH SarabunPSK" w:hAnsi="TH SarabunPSK" w:cs="TH SarabunPSK"/>
          <w:sz w:val="40"/>
          <w:szCs w:val="40"/>
          <w:cs/>
        </w:rPr>
        <w:t>ประจำปี ๒๕๕</w:t>
      </w:r>
      <w:r w:rsidRPr="00723C0D">
        <w:rPr>
          <w:rFonts w:ascii="TH SarabunPSK" w:hAnsi="TH SarabunPSK" w:cs="TH SarabunPSK" w:hint="cs"/>
          <w:sz w:val="40"/>
          <w:szCs w:val="40"/>
          <w:cs/>
        </w:rPr>
        <w:t xml:space="preserve">๘  จะสิ้นสุดในวันที่  ๓๐   ธันวาคม ๒๕๕๘  นั้น </w:t>
      </w:r>
      <w:r w:rsidR="00723C0D" w:rsidRPr="00723C0D">
        <w:rPr>
          <w:rFonts w:ascii="TH SarabunPSK" w:hAnsi="TH SarabunPSK" w:cs="TH SarabunPSK" w:hint="cs"/>
          <w:sz w:val="40"/>
          <w:szCs w:val="40"/>
          <w:cs/>
        </w:rPr>
        <w:t xml:space="preserve">  </w:t>
      </w:r>
    </w:p>
    <w:p w:rsidR="005C1CD8" w:rsidRPr="004055F2" w:rsidRDefault="005C1CD8" w:rsidP="005C1CD8">
      <w:pPr>
        <w:rPr>
          <w:rFonts w:ascii="TH SarabunPSK" w:hAnsi="TH SarabunPSK" w:cs="TH SarabunPSK"/>
          <w:b/>
          <w:bCs/>
          <w:sz w:val="40"/>
          <w:szCs w:val="40"/>
        </w:rPr>
      </w:pPr>
      <w:r w:rsidRPr="00723C0D">
        <w:rPr>
          <w:rFonts w:ascii="TH SarabunPSK" w:hAnsi="TH SarabunPSK" w:cs="TH SarabunPSK" w:hint="cs"/>
          <w:sz w:val="40"/>
          <w:szCs w:val="40"/>
          <w:cs/>
        </w:rPr>
        <w:t>ผู้ใดที่ประสงค์จะต่อใบอนุญาต</w:t>
      </w:r>
      <w:r w:rsidR="00723C0D" w:rsidRPr="00723C0D">
        <w:rPr>
          <w:rFonts w:ascii="TH SarabunPSK" w:hAnsi="TH SarabunPSK" w:cs="TH SarabunPSK"/>
          <w:sz w:val="40"/>
          <w:szCs w:val="40"/>
          <w:cs/>
        </w:rPr>
        <w:t>ขายสุรา  ยาสูบ  และไพ่  ประจำปี ๒๕๕๙</w:t>
      </w:r>
      <w:r w:rsidR="00723C0D" w:rsidRPr="00723C0D">
        <w:rPr>
          <w:rFonts w:ascii="TH SarabunPSK" w:hAnsi="TH SarabunPSK" w:cs="TH SarabunPSK"/>
          <w:sz w:val="40"/>
          <w:szCs w:val="40"/>
        </w:rPr>
        <w:t xml:space="preserve">  </w:t>
      </w:r>
      <w:r w:rsidRPr="00723C0D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723C0D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Pr="00723C0D">
        <w:rPr>
          <w:rFonts w:ascii="TH SarabunPSK" w:hAnsi="TH SarabunPSK" w:cs="TH SarabunPSK" w:hint="cs"/>
          <w:sz w:val="40"/>
          <w:szCs w:val="40"/>
          <w:cs/>
        </w:rPr>
        <w:t>สามารถต่อใบอนุญาตเป็นการล่วงหน้า</w:t>
      </w:r>
      <w:r w:rsidRPr="00723C0D">
        <w:rPr>
          <w:rFonts w:ascii="TH SarabunPSK" w:hAnsi="TH SarabunPSK" w:cs="TH SarabunPSK"/>
          <w:sz w:val="40"/>
          <w:szCs w:val="40"/>
        </w:rPr>
        <w:t xml:space="preserve"> </w:t>
      </w:r>
      <w:r w:rsidRPr="00723C0D">
        <w:rPr>
          <w:rFonts w:ascii="TH SarabunPSK" w:hAnsi="TH SarabunPSK" w:cs="TH SarabunPSK" w:hint="cs"/>
          <w:sz w:val="40"/>
          <w:szCs w:val="40"/>
          <w:cs/>
        </w:rPr>
        <w:t>เพื่อเป็นการอำนวยความสะดวก  ประหยัดเวลาและค่าใช้จ่าย</w:t>
      </w:r>
      <w:r w:rsidR="00723C0D">
        <w:rPr>
          <w:rFonts w:ascii="TH SarabunPSK" w:hAnsi="TH SarabunPSK" w:cs="TH SarabunPSK" w:hint="cs"/>
          <w:sz w:val="40"/>
          <w:szCs w:val="40"/>
          <w:cs/>
        </w:rPr>
        <w:t xml:space="preserve">  </w:t>
      </w:r>
      <w:r w:rsidRPr="00723C0D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 w:rsidR="00723C0D">
        <w:rPr>
          <w:rFonts w:ascii="TH SarabunPSK" w:hAnsi="TH SarabunPSK" w:cs="TH SarabunPSK" w:hint="cs"/>
          <w:sz w:val="40"/>
          <w:szCs w:val="40"/>
          <w:cs/>
        </w:rPr>
        <w:t>ให้มายื่นคำร้อง</w:t>
      </w:r>
      <w:r w:rsidRPr="00723C0D">
        <w:rPr>
          <w:rFonts w:ascii="TH SarabunPSK" w:hAnsi="TH SarabunPSK" w:cs="TH SarabunPSK" w:hint="cs"/>
          <w:sz w:val="40"/>
          <w:szCs w:val="40"/>
          <w:cs/>
        </w:rPr>
        <w:t>ใน</w:t>
      </w:r>
      <w:r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วันที่ ๑๘   พฤศจิกายน  </w:t>
      </w:r>
      <w:r w:rsidR="00723C0D"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พ.ศ. ๒๕๕๘ </w:t>
      </w:r>
      <w:r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เวลา </w:t>
      </w:r>
      <w:r w:rsidR="004055F2"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๐๙.๓๐ </w:t>
      </w:r>
      <w:r w:rsidRPr="004055F2">
        <w:rPr>
          <w:rFonts w:ascii="TH SarabunPSK" w:hAnsi="TH SarabunPSK" w:cs="TH SarabunPSK"/>
          <w:b/>
          <w:bCs/>
          <w:sz w:val="40"/>
          <w:szCs w:val="40"/>
          <w:cs/>
        </w:rPr>
        <w:t>–</w:t>
      </w:r>
      <w:r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๑๒ .๐๐ น. </w:t>
      </w:r>
      <w:r w:rsidR="00723C0D"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</w:t>
      </w:r>
      <w:r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>ณ.</w:t>
      </w:r>
      <w:r w:rsidR="00723C0D"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>เทศบาลตำบลทอนหงส์</w:t>
      </w:r>
      <w:r w:rsidR="00723C0D" w:rsidRPr="004055F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โดยเตรียมเอกสารพร้อมหลักฐาน   ดังนี้</w:t>
      </w:r>
    </w:p>
    <w:p w:rsidR="00723C0D" w:rsidRPr="00723C0D" w:rsidRDefault="00723C0D" w:rsidP="005C1CD8">
      <w:pPr>
        <w:rPr>
          <w:rFonts w:ascii="TH SarabunPSK" w:hAnsi="TH SarabunPSK" w:cs="TH SarabunPSK"/>
          <w:sz w:val="40"/>
          <w:szCs w:val="40"/>
          <w:u w:val="single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723C0D">
        <w:rPr>
          <w:rFonts w:ascii="TH SarabunPSK" w:hAnsi="TH SarabunPSK" w:cs="TH SarabunPSK" w:hint="cs"/>
          <w:sz w:val="40"/>
          <w:szCs w:val="40"/>
          <w:u w:val="single"/>
          <w:cs/>
        </w:rPr>
        <w:t>รายเก่า</w:t>
      </w:r>
    </w:p>
    <w:p w:rsidR="00723C0D" w:rsidRDefault="00723C0D" w:rsidP="005C1CD8">
      <w:p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๑. สำเนาใบอนุญาตขายสุ</w:t>
      </w:r>
      <w:r w:rsidRPr="00723C0D">
        <w:rPr>
          <w:rFonts w:ascii="TH SarabunPSK" w:hAnsi="TH SarabunPSK" w:cs="TH SarabunPSK"/>
          <w:sz w:val="40"/>
          <w:szCs w:val="40"/>
          <w:cs/>
        </w:rPr>
        <w:t>รา ยาสูบ และไพ่ ประจำปี ๒๕๕</w:t>
      </w:r>
      <w:r w:rsidRPr="00723C0D">
        <w:rPr>
          <w:rFonts w:ascii="TH SarabunPSK" w:hAnsi="TH SarabunPSK" w:cs="TH SarabunPSK" w:hint="cs"/>
          <w:sz w:val="40"/>
          <w:szCs w:val="40"/>
          <w:cs/>
        </w:rPr>
        <w:t xml:space="preserve">๘  </w:t>
      </w:r>
    </w:p>
    <w:p w:rsidR="00723C0D" w:rsidRDefault="00723C0D" w:rsidP="005C1CD8">
      <w:p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 xml:space="preserve">๒. สำเนาบัตรประจำตัวประชาชน </w:t>
      </w:r>
    </w:p>
    <w:p w:rsidR="00723C0D" w:rsidRDefault="00723C0D" w:rsidP="005C1CD8">
      <w:pPr>
        <w:rPr>
          <w:rFonts w:ascii="TH SarabunPSK" w:hAnsi="TH SarabunPSK" w:cs="TH SarabunPSK" w:hint="cs"/>
          <w:sz w:val="40"/>
          <w:szCs w:val="40"/>
          <w:u w:val="single"/>
        </w:rPr>
      </w:pP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 w:rsidRPr="00723C0D">
        <w:rPr>
          <w:rFonts w:ascii="TH SarabunPSK" w:hAnsi="TH SarabunPSK" w:cs="TH SarabunPSK" w:hint="cs"/>
          <w:sz w:val="40"/>
          <w:szCs w:val="40"/>
          <w:u w:val="single"/>
          <w:cs/>
        </w:rPr>
        <w:t>รายใหม่</w:t>
      </w:r>
    </w:p>
    <w:p w:rsidR="00723C0D" w:rsidRDefault="00723C0D" w:rsidP="00723C0D">
      <w:pPr>
        <w:pStyle w:val="a3"/>
        <w:numPr>
          <w:ilvl w:val="0"/>
          <w:numId w:val="2"/>
        </w:numPr>
        <w:rPr>
          <w:rFonts w:ascii="TH SarabunPSK" w:hAnsi="TH SarabunPSK" w:cs="TH SarabunPSK" w:hint="cs"/>
          <w:sz w:val="40"/>
          <w:szCs w:val="40"/>
        </w:rPr>
      </w:pPr>
      <w:r w:rsidRPr="00723C0D">
        <w:rPr>
          <w:rFonts w:ascii="TH SarabunPSK" w:hAnsi="TH SarabunPSK" w:cs="TH SarabunPSK" w:hint="cs"/>
          <w:sz w:val="40"/>
          <w:szCs w:val="40"/>
          <w:cs/>
        </w:rPr>
        <w:t>สำเนาบัตรประจำตัวประชาชน</w:t>
      </w:r>
    </w:p>
    <w:p w:rsidR="00723C0D" w:rsidRDefault="00723C0D" w:rsidP="00723C0D">
      <w:pPr>
        <w:pStyle w:val="a3"/>
        <w:numPr>
          <w:ilvl w:val="0"/>
          <w:numId w:val="2"/>
        </w:num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สำเนาทะเบียนบ้านของสถานประกอบการร้าน</w:t>
      </w:r>
      <w:r w:rsidR="004055F2">
        <w:rPr>
          <w:rFonts w:ascii="TH SarabunPSK" w:hAnsi="TH SarabunPSK" w:cs="TH SarabunPSK" w:hint="cs"/>
          <w:sz w:val="40"/>
          <w:szCs w:val="40"/>
          <w:cs/>
        </w:rPr>
        <w:t xml:space="preserve"> </w:t>
      </w:r>
      <w:r>
        <w:rPr>
          <w:rFonts w:ascii="TH SarabunPSK" w:hAnsi="TH SarabunPSK" w:cs="TH SarabunPSK" w:hint="cs"/>
          <w:sz w:val="40"/>
          <w:szCs w:val="40"/>
          <w:cs/>
        </w:rPr>
        <w:t>(กรณีเช่าบ้าน ให้เจ้าของบ้านรับรองสำเนาถูกต้อง)</w:t>
      </w:r>
    </w:p>
    <w:p w:rsidR="00723C0D" w:rsidRDefault="00723C0D" w:rsidP="00723C0D">
      <w:pPr>
        <w:pStyle w:val="a3"/>
        <w:numPr>
          <w:ilvl w:val="0"/>
          <w:numId w:val="2"/>
        </w:num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สัญญาเช่า (กรณีเช่าบ้าน)</w:t>
      </w:r>
    </w:p>
    <w:p w:rsidR="00723C0D" w:rsidRDefault="00723C0D" w:rsidP="00723C0D">
      <w:pPr>
        <w:pStyle w:val="a3"/>
        <w:numPr>
          <w:ilvl w:val="0"/>
          <w:numId w:val="2"/>
        </w:numPr>
        <w:rPr>
          <w:rFonts w:ascii="TH SarabunPSK" w:hAnsi="TH SarabunPSK" w:cs="TH SarabunPSK" w:hint="cs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หนังสือยินยอมให้ใช้สถานที่ (แนบสำเนาบัตรประจำตัวประชาชนเจ้าของบ้านพร้อมรับรองสำเนาถูกต้อง)</w:t>
      </w:r>
    </w:p>
    <w:p w:rsidR="004055F2" w:rsidRDefault="004055F2" w:rsidP="004055F2">
      <w:pPr>
        <w:rPr>
          <w:rFonts w:ascii="TH SarabunPSK" w:hAnsi="TH SarabunPSK" w:cs="TH SarabunPSK" w:hint="cs"/>
          <w:sz w:val="40"/>
          <w:szCs w:val="40"/>
        </w:rPr>
      </w:pPr>
    </w:p>
    <w:p w:rsidR="004055F2" w:rsidRPr="004055F2" w:rsidRDefault="004055F2" w:rsidP="004055F2">
      <w:pPr>
        <w:rPr>
          <w:rFonts w:ascii="TH SarabunPSK" w:hAnsi="TH SarabunPSK" w:cs="TH SarabunPSK" w:hint="cs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                 (รายละเอียดโปรดสอบถามได้ที่ งานจัดเก็บ  เทศบาลตำบลทอนหงส์  โทร.๐๗๕ </w:t>
      </w:r>
      <w:r>
        <w:rPr>
          <w:rFonts w:ascii="TH SarabunPSK" w:hAnsi="TH SarabunPSK" w:cs="TH SarabunPSK"/>
          <w:sz w:val="40"/>
          <w:szCs w:val="40"/>
          <w:cs/>
        </w:rPr>
        <w:t>–</w:t>
      </w:r>
      <w:r>
        <w:rPr>
          <w:rFonts w:ascii="TH SarabunPSK" w:hAnsi="TH SarabunPSK" w:cs="TH SarabunPSK" w:hint="cs"/>
          <w:sz w:val="40"/>
          <w:szCs w:val="40"/>
          <w:cs/>
        </w:rPr>
        <w:t xml:space="preserve"> ๓๙๔๒๐๘ ต่อ ๑๒)</w:t>
      </w:r>
    </w:p>
    <w:p w:rsidR="00723C0D" w:rsidRPr="00723C0D" w:rsidRDefault="00723C0D" w:rsidP="005C1CD8">
      <w:pPr>
        <w:rPr>
          <w:rFonts w:ascii="TH SarabunPSK" w:hAnsi="TH SarabunPSK" w:cs="TH SarabunPSK" w:hint="cs"/>
          <w:sz w:val="40"/>
          <w:szCs w:val="40"/>
          <w:cs/>
        </w:rPr>
        <w:sectPr w:rsidR="00723C0D" w:rsidRPr="00723C0D" w:rsidSect="005C1CD8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723C0D">
        <w:rPr>
          <w:rFonts w:ascii="TH SarabunPSK" w:hAnsi="TH SarabunPSK" w:cs="TH SarabunPSK" w:hint="cs"/>
          <w:sz w:val="40"/>
          <w:szCs w:val="40"/>
          <w:cs/>
        </w:rPr>
        <w:tab/>
      </w:r>
      <w:r w:rsidRPr="00723C0D">
        <w:rPr>
          <w:rFonts w:ascii="TH SarabunPSK" w:hAnsi="TH SarabunPSK" w:cs="TH SarabunPSK" w:hint="cs"/>
          <w:sz w:val="40"/>
          <w:szCs w:val="40"/>
          <w:cs/>
        </w:rPr>
        <w:tab/>
      </w:r>
    </w:p>
    <w:p w:rsidR="005C1CD8" w:rsidRPr="005C1CD8" w:rsidRDefault="005C1CD8" w:rsidP="005C1CD8">
      <w:pPr>
        <w:rPr>
          <w:rFonts w:ascii="TH SarabunPSK" w:hAnsi="TH SarabunPSK" w:cs="TH SarabunPSK" w:hint="cs"/>
          <w:sz w:val="36"/>
          <w:szCs w:val="36"/>
          <w:cs/>
        </w:rPr>
      </w:pPr>
    </w:p>
    <w:p w:rsidR="005C1CD8" w:rsidRDefault="005C1CD8" w:rsidP="005C1CD8">
      <w:pPr>
        <w:rPr>
          <w:rFonts w:ascii="TH SarabunPSK" w:hAnsi="TH SarabunPSK" w:cs="TH SarabunPSK" w:hint="cs"/>
          <w:sz w:val="36"/>
          <w:szCs w:val="36"/>
        </w:rPr>
      </w:pPr>
    </w:p>
    <w:p w:rsidR="005C1CD8" w:rsidRPr="005C1CD8" w:rsidRDefault="005C1CD8" w:rsidP="005C1CD8">
      <w:pPr>
        <w:ind w:firstLine="720"/>
        <w:rPr>
          <w:rFonts w:ascii="TH SarabunPSK" w:hAnsi="TH SarabunPSK" w:cs="TH SarabunPSK" w:hint="cs"/>
          <w:sz w:val="36"/>
          <w:szCs w:val="36"/>
          <w:cs/>
        </w:rPr>
      </w:pPr>
    </w:p>
    <w:p w:rsidR="005C1CD8" w:rsidRDefault="005C1CD8" w:rsidP="005C1CD8">
      <w:pPr>
        <w:rPr>
          <w:rFonts w:ascii="TH SarabunPSK" w:hAnsi="TH SarabunPSK" w:cs="TH SarabunPSK" w:hint="cs"/>
          <w:sz w:val="36"/>
          <w:szCs w:val="36"/>
        </w:rPr>
      </w:pPr>
    </w:p>
    <w:p w:rsidR="005C1CD8" w:rsidRDefault="005C1CD8" w:rsidP="005C1CD8">
      <w:pPr>
        <w:rPr>
          <w:rFonts w:ascii="TH SarabunPSK" w:hAnsi="TH SarabunPSK" w:cs="TH SarabunPSK"/>
          <w:sz w:val="36"/>
          <w:szCs w:val="36"/>
        </w:rPr>
      </w:pPr>
    </w:p>
    <w:p w:rsidR="005C1CD8" w:rsidRDefault="005C1CD8" w:rsidP="005C1CD8">
      <w:pPr>
        <w:rPr>
          <w:rFonts w:ascii="TH SarabunPSK" w:hAnsi="TH SarabunPSK" w:cs="TH SarabunPSK" w:hint="cs"/>
          <w:sz w:val="36"/>
          <w:szCs w:val="36"/>
        </w:rPr>
      </w:pPr>
    </w:p>
    <w:p w:rsidR="005C1CD8" w:rsidRPr="005C1CD8" w:rsidRDefault="005C1CD8" w:rsidP="005C1CD8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ในวันที่  ๑๘  พฤศจิกายน  ๒๕๕๘  เวลา  ๐๙.๓๐ </w:t>
      </w:r>
      <w:r>
        <w:rPr>
          <w:rFonts w:ascii="TH SarabunPSK" w:hAnsi="TH SarabunPSK" w:cs="TH SarabunPSK"/>
          <w:sz w:val="36"/>
          <w:szCs w:val="36"/>
          <w:cs/>
        </w:rPr>
        <w:t>–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๑๒.๐๐ น. </w:t>
      </w:r>
    </w:p>
    <w:p w:rsidR="005C1CD8" w:rsidRPr="005C1CD8" w:rsidRDefault="005C1CD8" w:rsidP="0011351C">
      <w:pPr>
        <w:rPr>
          <w:rFonts w:ascii="TH SarabunPSK" w:hAnsi="TH SarabunPSK" w:cs="TH SarabunPSK"/>
          <w:sz w:val="36"/>
          <w:szCs w:val="36"/>
        </w:rPr>
      </w:pPr>
    </w:p>
    <w:p w:rsidR="005C1CD8" w:rsidRDefault="005C1CD8" w:rsidP="0011351C">
      <w:pPr>
        <w:rPr>
          <w:rFonts w:hint="cs"/>
          <w:sz w:val="32"/>
          <w:szCs w:val="32"/>
        </w:rPr>
      </w:pPr>
    </w:p>
    <w:p w:rsidR="005C1CD8" w:rsidRDefault="005C1CD8" w:rsidP="0011351C">
      <w:pPr>
        <w:rPr>
          <w:rFonts w:hint="cs"/>
          <w:sz w:val="32"/>
          <w:szCs w:val="32"/>
        </w:rPr>
      </w:pPr>
    </w:p>
    <w:p w:rsidR="005C1CD8" w:rsidRDefault="005C1CD8" w:rsidP="0011351C">
      <w:pPr>
        <w:rPr>
          <w:rFonts w:hint="cs"/>
          <w:sz w:val="32"/>
          <w:szCs w:val="32"/>
        </w:rPr>
      </w:pPr>
    </w:p>
    <w:p w:rsidR="005C1CD8" w:rsidRDefault="005C1CD8" w:rsidP="0011351C">
      <w:pPr>
        <w:rPr>
          <w:rFonts w:hint="cs"/>
          <w:sz w:val="32"/>
          <w:szCs w:val="32"/>
        </w:rPr>
      </w:pPr>
    </w:p>
    <w:p w:rsidR="005C1CD8" w:rsidRPr="005C1CD8" w:rsidRDefault="005C1CD8" w:rsidP="0011351C">
      <w:pPr>
        <w:rPr>
          <w:sz w:val="32"/>
          <w:szCs w:val="32"/>
        </w:rPr>
      </w:pPr>
    </w:p>
    <w:p w:rsidR="00075FB0" w:rsidRDefault="00075FB0"/>
    <w:sectPr w:rsidR="00075FB0" w:rsidSect="005C1CD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9654B0"/>
    <w:multiLevelType w:val="hybridMultilevel"/>
    <w:tmpl w:val="1C72ADEE"/>
    <w:lvl w:ilvl="0" w:tplc="511058E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57010D17"/>
    <w:multiLevelType w:val="hybridMultilevel"/>
    <w:tmpl w:val="A434D370"/>
    <w:lvl w:ilvl="0" w:tplc="BAB07122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compat>
    <w:applyBreakingRules/>
  </w:compat>
  <w:rsids>
    <w:rsidRoot w:val="0011351C"/>
    <w:rsid w:val="00075FB0"/>
    <w:rsid w:val="0011351C"/>
    <w:rsid w:val="002A3DB9"/>
    <w:rsid w:val="003D72C2"/>
    <w:rsid w:val="004055F2"/>
    <w:rsid w:val="00532812"/>
    <w:rsid w:val="00575CA0"/>
    <w:rsid w:val="005C1CD8"/>
    <w:rsid w:val="00723C0D"/>
    <w:rsid w:val="009D4EA2"/>
    <w:rsid w:val="00A12967"/>
    <w:rsid w:val="00BB1E40"/>
    <w:rsid w:val="00DF6E10"/>
    <w:rsid w:val="00E17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51C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C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ThaiSaKonWindows Se7en V5</dc:creator>
  <cp:lastModifiedBy>Mr.Robin ThaiSaKonWindows Se7en V5</cp:lastModifiedBy>
  <cp:revision>5</cp:revision>
  <cp:lastPrinted>2015-06-09T03:51:00Z</cp:lastPrinted>
  <dcterms:created xsi:type="dcterms:W3CDTF">2015-06-09T07:41:00Z</dcterms:created>
  <dcterms:modified xsi:type="dcterms:W3CDTF">2015-11-05T07:24:00Z</dcterms:modified>
</cp:coreProperties>
</file>