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CA7" w:rsidRPr="005C1CD8" w:rsidRDefault="00784CA7" w:rsidP="00784CA7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/>
          <w:b/>
          <w:bCs/>
          <w:noProof/>
          <w:sz w:val="56"/>
          <w:szCs w:val="56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28" type="#_x0000_t98" style="position:absolute;left:0;text-align:left;margin-left:11.1pt;margin-top:-26.3pt;width:697.15pt;height:108pt;z-index:-251658240"/>
        </w:pict>
      </w:r>
      <w:r w:rsidRPr="005C1CD8">
        <w:rPr>
          <w:rFonts w:ascii="TH SarabunPSK" w:hAnsi="TH SarabunPSK" w:cs="TH SarabunPSK"/>
          <w:b/>
          <w:bCs/>
          <w:sz w:val="56"/>
          <w:szCs w:val="56"/>
          <w:cs/>
        </w:rPr>
        <w:t>ข่าวประชาสัมพันธ์</w:t>
      </w:r>
    </w:p>
    <w:p w:rsidR="00784CA7" w:rsidRPr="005C1CD8" w:rsidRDefault="00784CA7" w:rsidP="00784CA7">
      <w:pPr>
        <w:jc w:val="center"/>
        <w:rPr>
          <w:rFonts w:ascii="TH SarabunPSK" w:hAnsi="TH SarabunPSK" w:cs="TH SarabunPSK" w:hint="cs"/>
          <w:b/>
          <w:bCs/>
          <w:sz w:val="44"/>
          <w:szCs w:val="44"/>
        </w:rPr>
      </w:pPr>
      <w:r w:rsidRPr="005C1CD8">
        <w:rPr>
          <w:rFonts w:ascii="TH SarabunPSK" w:hAnsi="TH SarabunPSK" w:cs="TH SarabunPSK"/>
          <w:b/>
          <w:bCs/>
          <w:sz w:val="44"/>
          <w:szCs w:val="44"/>
          <w:cs/>
        </w:rPr>
        <w:t xml:space="preserve">การออกใบอนุญาตขายสุรา  ยาสูบ  และไพ่  ประจำปี 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</w:t>
      </w:r>
      <w:r w:rsidRPr="005C1CD8">
        <w:rPr>
          <w:rFonts w:ascii="TH SarabunPSK" w:hAnsi="TH SarabunPSK" w:cs="TH SarabunPSK"/>
          <w:b/>
          <w:bCs/>
          <w:sz w:val="44"/>
          <w:szCs w:val="44"/>
          <w:cs/>
        </w:rPr>
        <w:t>๒๕๕๙</w:t>
      </w:r>
    </w:p>
    <w:p w:rsidR="00784CA7" w:rsidRDefault="00784CA7" w:rsidP="00784CA7">
      <w:pPr>
        <w:jc w:val="center"/>
        <w:rPr>
          <w:rFonts w:ascii="TH SarabunPSK" w:hAnsi="TH SarabunPSK" w:cs="TH SarabunPSK" w:hint="cs"/>
          <w:sz w:val="36"/>
          <w:szCs w:val="36"/>
        </w:rPr>
      </w:pPr>
    </w:p>
    <w:p w:rsidR="00784CA7" w:rsidRDefault="00784CA7" w:rsidP="00784CA7">
      <w:pPr>
        <w:ind w:left="720" w:firstLine="720"/>
        <w:rPr>
          <w:rFonts w:ascii="TH SarabunPSK" w:hAnsi="TH SarabunPSK" w:cs="TH SarabunPSK" w:hint="cs"/>
          <w:sz w:val="40"/>
          <w:szCs w:val="40"/>
        </w:rPr>
      </w:pPr>
      <w:r w:rsidRPr="00723C0D">
        <w:rPr>
          <w:rFonts w:ascii="TH SarabunPSK" w:hAnsi="TH SarabunPSK" w:cs="TH SarabunPSK" w:hint="cs"/>
          <w:sz w:val="40"/>
          <w:szCs w:val="40"/>
          <w:cs/>
        </w:rPr>
        <w:t>ด้วย</w:t>
      </w:r>
      <w:r w:rsidRPr="00723C0D">
        <w:rPr>
          <w:rFonts w:ascii="TH SarabunPSK" w:hAnsi="TH SarabunPSK" w:cs="TH SarabunPSK"/>
          <w:sz w:val="40"/>
          <w:szCs w:val="40"/>
          <w:cs/>
        </w:rPr>
        <w:t>การออกใบอนุญาตขายสุรา ยาสูบ และไพ่ ประจำปี ๒๕๕</w:t>
      </w:r>
      <w:r w:rsidRPr="00723C0D">
        <w:rPr>
          <w:rFonts w:ascii="TH SarabunPSK" w:hAnsi="TH SarabunPSK" w:cs="TH SarabunPSK" w:hint="cs"/>
          <w:sz w:val="40"/>
          <w:szCs w:val="40"/>
          <w:cs/>
        </w:rPr>
        <w:t xml:space="preserve">๘  จะสิ้นสุดในวันที่  ๓๐   ธันวาคม ๒๕๕๘  นั้น   </w:t>
      </w:r>
    </w:p>
    <w:p w:rsidR="00784CA7" w:rsidRPr="004055F2" w:rsidRDefault="00784CA7" w:rsidP="00784CA7">
      <w:pPr>
        <w:rPr>
          <w:rFonts w:ascii="TH SarabunPSK" w:hAnsi="TH SarabunPSK" w:cs="TH SarabunPSK"/>
          <w:b/>
          <w:bCs/>
          <w:sz w:val="40"/>
          <w:szCs w:val="40"/>
        </w:rPr>
      </w:pPr>
      <w:r w:rsidRPr="00723C0D">
        <w:rPr>
          <w:rFonts w:ascii="TH SarabunPSK" w:hAnsi="TH SarabunPSK" w:cs="TH SarabunPSK" w:hint="cs"/>
          <w:sz w:val="40"/>
          <w:szCs w:val="40"/>
          <w:cs/>
        </w:rPr>
        <w:t>ผู้ใดที่ประสงค์จะต่อใบอนุญาต</w:t>
      </w:r>
      <w:r w:rsidRPr="00723C0D">
        <w:rPr>
          <w:rFonts w:ascii="TH SarabunPSK" w:hAnsi="TH SarabunPSK" w:cs="TH SarabunPSK"/>
          <w:sz w:val="40"/>
          <w:szCs w:val="40"/>
          <w:cs/>
        </w:rPr>
        <w:t>ขายสุรา  ยาสูบ  และไพ่  ประจำปี ๒๕๕๙</w:t>
      </w:r>
      <w:r w:rsidRPr="00723C0D">
        <w:rPr>
          <w:rFonts w:ascii="TH SarabunPSK" w:hAnsi="TH SarabunPSK" w:cs="TH SarabunPSK"/>
          <w:sz w:val="40"/>
          <w:szCs w:val="40"/>
        </w:rPr>
        <w:t xml:space="preserve">  </w:t>
      </w:r>
      <w:r w:rsidRPr="00723C0D"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 w:rsidRPr="00723C0D">
        <w:rPr>
          <w:rFonts w:ascii="TH SarabunPSK" w:hAnsi="TH SarabunPSK" w:cs="TH SarabunPSK" w:hint="cs"/>
          <w:sz w:val="40"/>
          <w:szCs w:val="40"/>
          <w:cs/>
        </w:rPr>
        <w:t>สามารถต่อใบอนุญาตเป็นการล่วงหน้า</w:t>
      </w:r>
      <w:r w:rsidRPr="00723C0D">
        <w:rPr>
          <w:rFonts w:ascii="TH SarabunPSK" w:hAnsi="TH SarabunPSK" w:cs="TH SarabunPSK"/>
          <w:sz w:val="40"/>
          <w:szCs w:val="40"/>
        </w:rPr>
        <w:t xml:space="preserve"> </w:t>
      </w:r>
      <w:r w:rsidRPr="00723C0D">
        <w:rPr>
          <w:rFonts w:ascii="TH SarabunPSK" w:hAnsi="TH SarabunPSK" w:cs="TH SarabunPSK" w:hint="cs"/>
          <w:sz w:val="40"/>
          <w:szCs w:val="40"/>
          <w:cs/>
        </w:rPr>
        <w:t>เพื่อเป็นการอำนวยความสะดวก  ประหยัดเวลาและค่าใช้จ่าย</w:t>
      </w:r>
      <w:r>
        <w:rPr>
          <w:rFonts w:ascii="TH SarabunPSK" w:hAnsi="TH SarabunPSK" w:cs="TH SarabunPSK" w:hint="cs"/>
          <w:sz w:val="40"/>
          <w:szCs w:val="40"/>
          <w:cs/>
        </w:rPr>
        <w:t xml:space="preserve">  </w:t>
      </w:r>
      <w:r w:rsidRPr="00723C0D"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>
        <w:rPr>
          <w:rFonts w:ascii="TH SarabunPSK" w:hAnsi="TH SarabunPSK" w:cs="TH SarabunPSK" w:hint="cs"/>
          <w:sz w:val="40"/>
          <w:szCs w:val="40"/>
          <w:cs/>
        </w:rPr>
        <w:t>ให้มายื่นคำร้อง</w:t>
      </w:r>
      <w:r w:rsidRPr="00723C0D">
        <w:rPr>
          <w:rFonts w:ascii="TH SarabunPSK" w:hAnsi="TH SarabunPSK" w:cs="TH SarabunPSK" w:hint="cs"/>
          <w:sz w:val="40"/>
          <w:szCs w:val="40"/>
          <w:cs/>
        </w:rPr>
        <w:t>ใน</w:t>
      </w:r>
      <w:r w:rsidRPr="004055F2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วันที่ ๑๘   พฤศจิกายน  พ.ศ. ๒๕๕๘ เวลา  ๐๙.๓๐ </w:t>
      </w:r>
      <w:r w:rsidRPr="004055F2">
        <w:rPr>
          <w:rFonts w:ascii="TH SarabunPSK" w:hAnsi="TH SarabunPSK" w:cs="TH SarabunPSK"/>
          <w:b/>
          <w:bCs/>
          <w:sz w:val="40"/>
          <w:szCs w:val="40"/>
          <w:cs/>
        </w:rPr>
        <w:t>–</w:t>
      </w:r>
      <w:r w:rsidRPr="004055F2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๑๒ .๐๐ น.                  ณ. เทศบาลตำบลทอนหงส์    โดยเตรียมเอกสารพร้อมหลักฐาน   ดังนี้</w:t>
      </w:r>
    </w:p>
    <w:p w:rsidR="00784CA7" w:rsidRPr="00723C0D" w:rsidRDefault="00784CA7" w:rsidP="00784CA7">
      <w:pPr>
        <w:rPr>
          <w:rFonts w:ascii="TH SarabunPSK" w:hAnsi="TH SarabunPSK" w:cs="TH SarabunPSK"/>
          <w:sz w:val="40"/>
          <w:szCs w:val="40"/>
          <w:u w:val="single"/>
        </w:rPr>
      </w:pP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 w:rsidRPr="00723C0D">
        <w:rPr>
          <w:rFonts w:ascii="TH SarabunPSK" w:hAnsi="TH SarabunPSK" w:cs="TH SarabunPSK" w:hint="cs"/>
          <w:sz w:val="40"/>
          <w:szCs w:val="40"/>
          <w:u w:val="single"/>
          <w:cs/>
        </w:rPr>
        <w:t>รายเก่า</w:t>
      </w:r>
    </w:p>
    <w:p w:rsidR="00784CA7" w:rsidRDefault="00784CA7" w:rsidP="00784CA7">
      <w:pPr>
        <w:rPr>
          <w:rFonts w:ascii="TH SarabunPSK" w:hAnsi="TH SarabunPSK" w:cs="TH SarabunPSK" w:hint="cs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  <w:t>๑. สำเนาใบอนุญาตขายสุ</w:t>
      </w:r>
      <w:r w:rsidRPr="00723C0D">
        <w:rPr>
          <w:rFonts w:ascii="TH SarabunPSK" w:hAnsi="TH SarabunPSK" w:cs="TH SarabunPSK"/>
          <w:sz w:val="40"/>
          <w:szCs w:val="40"/>
          <w:cs/>
        </w:rPr>
        <w:t>รา ยาสูบ และไพ่ ประจำปี ๒๕๕</w:t>
      </w:r>
      <w:r w:rsidRPr="00723C0D">
        <w:rPr>
          <w:rFonts w:ascii="TH SarabunPSK" w:hAnsi="TH SarabunPSK" w:cs="TH SarabunPSK" w:hint="cs"/>
          <w:sz w:val="40"/>
          <w:szCs w:val="40"/>
          <w:cs/>
        </w:rPr>
        <w:t xml:space="preserve">๘  </w:t>
      </w:r>
    </w:p>
    <w:p w:rsidR="00784CA7" w:rsidRDefault="00784CA7" w:rsidP="00784CA7">
      <w:pPr>
        <w:rPr>
          <w:rFonts w:ascii="TH SarabunPSK" w:hAnsi="TH SarabunPSK" w:cs="TH SarabunPSK" w:hint="cs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  <w:t xml:space="preserve">๒. สำเนาบัตรประจำตัวประชาชน </w:t>
      </w:r>
    </w:p>
    <w:p w:rsidR="00784CA7" w:rsidRDefault="00784CA7" w:rsidP="00784CA7">
      <w:pPr>
        <w:rPr>
          <w:rFonts w:ascii="TH SarabunPSK" w:hAnsi="TH SarabunPSK" w:cs="TH SarabunPSK" w:hint="cs"/>
          <w:sz w:val="40"/>
          <w:szCs w:val="40"/>
          <w:u w:val="single"/>
        </w:rPr>
      </w:pP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ab/>
      </w:r>
      <w:r w:rsidRPr="00723C0D">
        <w:rPr>
          <w:rFonts w:ascii="TH SarabunPSK" w:hAnsi="TH SarabunPSK" w:cs="TH SarabunPSK" w:hint="cs"/>
          <w:sz w:val="40"/>
          <w:szCs w:val="40"/>
          <w:u w:val="single"/>
          <w:cs/>
        </w:rPr>
        <w:t>รายใหม่</w:t>
      </w:r>
    </w:p>
    <w:p w:rsidR="00784CA7" w:rsidRDefault="00784CA7" w:rsidP="00784CA7">
      <w:pPr>
        <w:pStyle w:val="a3"/>
        <w:numPr>
          <w:ilvl w:val="0"/>
          <w:numId w:val="2"/>
        </w:numPr>
        <w:rPr>
          <w:rFonts w:ascii="TH SarabunPSK" w:hAnsi="TH SarabunPSK" w:cs="TH SarabunPSK" w:hint="cs"/>
          <w:sz w:val="40"/>
          <w:szCs w:val="40"/>
        </w:rPr>
      </w:pPr>
      <w:r w:rsidRPr="00723C0D">
        <w:rPr>
          <w:rFonts w:ascii="TH SarabunPSK" w:hAnsi="TH SarabunPSK" w:cs="TH SarabunPSK" w:hint="cs"/>
          <w:sz w:val="40"/>
          <w:szCs w:val="40"/>
          <w:cs/>
        </w:rPr>
        <w:t>สำเนาบัตรประจำตัวประชาชน</w:t>
      </w:r>
    </w:p>
    <w:p w:rsidR="00784CA7" w:rsidRDefault="00784CA7" w:rsidP="00784CA7">
      <w:pPr>
        <w:pStyle w:val="a3"/>
        <w:numPr>
          <w:ilvl w:val="0"/>
          <w:numId w:val="2"/>
        </w:numPr>
        <w:rPr>
          <w:rFonts w:ascii="TH SarabunPSK" w:hAnsi="TH SarabunPSK" w:cs="TH SarabunPSK" w:hint="cs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สำเนาทะเบียนบ้านของสถานประกอบการร้าน (กรณีเช่าบ้าน ให้เจ้าของบ้านรับรองสำเนาถูกต้อง)</w:t>
      </w:r>
    </w:p>
    <w:p w:rsidR="00784CA7" w:rsidRDefault="00784CA7" w:rsidP="00784CA7">
      <w:pPr>
        <w:pStyle w:val="a3"/>
        <w:numPr>
          <w:ilvl w:val="0"/>
          <w:numId w:val="2"/>
        </w:numPr>
        <w:rPr>
          <w:rFonts w:ascii="TH SarabunPSK" w:hAnsi="TH SarabunPSK" w:cs="TH SarabunPSK" w:hint="cs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สัญญาเช่า (กรณีเช่าบ้าน)</w:t>
      </w:r>
    </w:p>
    <w:p w:rsidR="00784CA7" w:rsidRDefault="00784CA7" w:rsidP="00784CA7">
      <w:pPr>
        <w:pStyle w:val="a3"/>
        <w:numPr>
          <w:ilvl w:val="0"/>
          <w:numId w:val="2"/>
        </w:numPr>
        <w:rPr>
          <w:rFonts w:ascii="TH SarabunPSK" w:hAnsi="TH SarabunPSK" w:cs="TH SarabunPSK" w:hint="cs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หนังสือยินยอมให้ใช้สถานที่ (แนบสำเนาบัตรประจำตัวประชาชนเจ้าของบ้านพร้อมรับรองสำเนาถูกต้อง)</w:t>
      </w:r>
    </w:p>
    <w:p w:rsidR="00784CA7" w:rsidRDefault="00784CA7" w:rsidP="00784CA7">
      <w:pPr>
        <w:rPr>
          <w:rFonts w:ascii="TH SarabunPSK" w:hAnsi="TH SarabunPSK" w:cs="TH SarabunPSK" w:hint="cs"/>
          <w:sz w:val="40"/>
          <w:szCs w:val="40"/>
        </w:rPr>
      </w:pPr>
    </w:p>
    <w:p w:rsidR="00784CA7" w:rsidRPr="004055F2" w:rsidRDefault="00784CA7" w:rsidP="00784CA7">
      <w:pPr>
        <w:rPr>
          <w:rFonts w:ascii="TH SarabunPSK" w:hAnsi="TH SarabunPSK" w:cs="TH SarabunPSK" w:hint="cs"/>
          <w:sz w:val="40"/>
          <w:szCs w:val="40"/>
          <w:cs/>
        </w:rPr>
      </w:pPr>
      <w:r>
        <w:rPr>
          <w:rFonts w:ascii="TH SarabunPSK" w:hAnsi="TH SarabunPSK" w:cs="TH SarabunPSK" w:hint="cs"/>
          <w:sz w:val="40"/>
          <w:szCs w:val="40"/>
          <w:cs/>
        </w:rPr>
        <w:t xml:space="preserve">                  (</w:t>
      </w:r>
      <w:r w:rsidR="00D040A2"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>
        <w:rPr>
          <w:rFonts w:ascii="TH SarabunPSK" w:hAnsi="TH SarabunPSK" w:cs="TH SarabunPSK" w:hint="cs"/>
          <w:sz w:val="40"/>
          <w:szCs w:val="40"/>
          <w:cs/>
        </w:rPr>
        <w:t xml:space="preserve">รายละเอียดโปรดสอบถามได้ที่ งานจัดเก็บ  เทศบาลตำบลทอนหงส์  โทร.๐๗๕ </w:t>
      </w:r>
      <w:r>
        <w:rPr>
          <w:rFonts w:ascii="TH SarabunPSK" w:hAnsi="TH SarabunPSK" w:cs="TH SarabunPSK"/>
          <w:sz w:val="40"/>
          <w:szCs w:val="40"/>
          <w:cs/>
        </w:rPr>
        <w:t>–</w:t>
      </w:r>
      <w:r>
        <w:rPr>
          <w:rFonts w:ascii="TH SarabunPSK" w:hAnsi="TH SarabunPSK" w:cs="TH SarabunPSK" w:hint="cs"/>
          <w:sz w:val="40"/>
          <w:szCs w:val="40"/>
          <w:cs/>
        </w:rPr>
        <w:t xml:space="preserve"> ๓๙๔๒๐๘ ต่อ ๑๒</w:t>
      </w:r>
      <w:r w:rsidR="00D040A2"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>
        <w:rPr>
          <w:rFonts w:ascii="TH SarabunPSK" w:hAnsi="TH SarabunPSK" w:cs="TH SarabunPSK" w:hint="cs"/>
          <w:sz w:val="40"/>
          <w:szCs w:val="40"/>
          <w:cs/>
        </w:rPr>
        <w:t>)</w:t>
      </w:r>
    </w:p>
    <w:p w:rsidR="00784CA7" w:rsidRPr="00723C0D" w:rsidRDefault="00784CA7" w:rsidP="00784CA7">
      <w:pPr>
        <w:rPr>
          <w:rFonts w:ascii="TH SarabunPSK" w:hAnsi="TH SarabunPSK" w:cs="TH SarabunPSK" w:hint="cs"/>
          <w:sz w:val="40"/>
          <w:szCs w:val="40"/>
          <w:cs/>
        </w:rPr>
        <w:sectPr w:rsidR="00784CA7" w:rsidRPr="00723C0D" w:rsidSect="0021153E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723C0D">
        <w:rPr>
          <w:rFonts w:ascii="TH SarabunPSK" w:hAnsi="TH SarabunPSK" w:cs="TH SarabunPSK" w:hint="cs"/>
          <w:sz w:val="40"/>
          <w:szCs w:val="40"/>
          <w:cs/>
        </w:rPr>
        <w:tab/>
      </w:r>
      <w:r w:rsidRPr="00723C0D">
        <w:rPr>
          <w:rFonts w:ascii="TH SarabunPSK" w:hAnsi="TH SarabunPSK" w:cs="TH SarabunPSK" w:hint="cs"/>
          <w:sz w:val="40"/>
          <w:szCs w:val="40"/>
          <w:cs/>
        </w:rPr>
        <w:tab/>
      </w:r>
    </w:p>
    <w:p w:rsidR="0021153E" w:rsidRDefault="0021153E" w:rsidP="0021153E">
      <w:pPr>
        <w:tabs>
          <w:tab w:val="left" w:pos="2118"/>
        </w:tabs>
        <w:rPr>
          <w:rFonts w:ascii="TH SarabunPSK" w:hAnsi="TH SarabunPSK" w:cs="TH SarabunPSK"/>
          <w:sz w:val="36"/>
          <w:szCs w:val="36"/>
          <w:cs/>
        </w:rPr>
      </w:pPr>
    </w:p>
    <w:p w:rsidR="0021153E" w:rsidRDefault="0021153E" w:rsidP="0021153E">
      <w:pPr>
        <w:rPr>
          <w:rFonts w:ascii="TH SarabunPSK" w:hAnsi="TH SarabunPSK" w:cs="TH SarabunPSK"/>
          <w:sz w:val="36"/>
          <w:szCs w:val="36"/>
          <w:cs/>
        </w:rPr>
      </w:pPr>
    </w:p>
    <w:p w:rsidR="005C1CD8" w:rsidRPr="0021153E" w:rsidRDefault="005C1CD8" w:rsidP="0021153E">
      <w:pPr>
        <w:rPr>
          <w:rFonts w:ascii="TH SarabunPSK" w:hAnsi="TH SarabunPSK" w:cs="TH SarabunPSK"/>
          <w:sz w:val="36"/>
          <w:szCs w:val="36"/>
          <w:cs/>
        </w:rPr>
        <w:sectPr w:rsidR="005C1CD8" w:rsidRPr="0021153E" w:rsidSect="0021153E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="005C1CD8" w:rsidRDefault="005C1CD8" w:rsidP="005C1CD8">
      <w:pPr>
        <w:rPr>
          <w:rFonts w:ascii="TH SarabunPSK" w:hAnsi="TH SarabunPSK" w:cs="TH SarabunPSK" w:hint="cs"/>
          <w:sz w:val="36"/>
          <w:szCs w:val="36"/>
        </w:rPr>
      </w:pPr>
    </w:p>
    <w:p w:rsidR="005C1CD8" w:rsidRPr="005C1CD8" w:rsidRDefault="005C1CD8" w:rsidP="005C1CD8">
      <w:pPr>
        <w:ind w:firstLine="720"/>
        <w:rPr>
          <w:rFonts w:ascii="TH SarabunPSK" w:hAnsi="TH SarabunPSK" w:cs="TH SarabunPSK" w:hint="cs"/>
          <w:sz w:val="36"/>
          <w:szCs w:val="36"/>
          <w:cs/>
        </w:rPr>
      </w:pPr>
    </w:p>
    <w:p w:rsidR="005C1CD8" w:rsidRDefault="005C1CD8" w:rsidP="005C1CD8">
      <w:pPr>
        <w:rPr>
          <w:rFonts w:ascii="TH SarabunPSK" w:hAnsi="TH SarabunPSK" w:cs="TH SarabunPSK" w:hint="cs"/>
          <w:sz w:val="36"/>
          <w:szCs w:val="36"/>
        </w:rPr>
      </w:pPr>
    </w:p>
    <w:p w:rsidR="005C1CD8" w:rsidRDefault="005C1CD8" w:rsidP="005C1CD8">
      <w:pPr>
        <w:rPr>
          <w:rFonts w:ascii="TH SarabunPSK" w:hAnsi="TH SarabunPSK" w:cs="TH SarabunPSK"/>
          <w:sz w:val="36"/>
          <w:szCs w:val="36"/>
        </w:rPr>
      </w:pPr>
    </w:p>
    <w:p w:rsidR="005C1CD8" w:rsidRDefault="005C1CD8" w:rsidP="005C1CD8">
      <w:pPr>
        <w:rPr>
          <w:rFonts w:ascii="TH SarabunPSK" w:hAnsi="TH SarabunPSK" w:cs="TH SarabunPSK" w:hint="cs"/>
          <w:sz w:val="36"/>
          <w:szCs w:val="36"/>
        </w:rPr>
      </w:pPr>
    </w:p>
    <w:p w:rsidR="0021153E" w:rsidRDefault="0021153E" w:rsidP="0011351C">
      <w:pPr>
        <w:rPr>
          <w:sz w:val="32"/>
          <w:szCs w:val="32"/>
          <w:cs/>
        </w:rPr>
        <w:sectPr w:rsidR="0021153E" w:rsidSect="0021153E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:rsidR="005C1CD8" w:rsidRDefault="005C1CD8" w:rsidP="0011351C">
      <w:pPr>
        <w:rPr>
          <w:rFonts w:hint="cs"/>
          <w:sz w:val="32"/>
          <w:szCs w:val="32"/>
        </w:rPr>
      </w:pPr>
    </w:p>
    <w:p w:rsidR="005C1CD8" w:rsidRDefault="005C1CD8" w:rsidP="0011351C">
      <w:pPr>
        <w:rPr>
          <w:rFonts w:hint="cs"/>
          <w:sz w:val="32"/>
          <w:szCs w:val="32"/>
        </w:rPr>
      </w:pPr>
    </w:p>
    <w:p w:rsidR="005C1CD8" w:rsidRDefault="005C1CD8" w:rsidP="0011351C">
      <w:pPr>
        <w:rPr>
          <w:rFonts w:hint="cs"/>
          <w:sz w:val="32"/>
          <w:szCs w:val="32"/>
        </w:rPr>
      </w:pPr>
    </w:p>
    <w:p w:rsidR="005C1CD8" w:rsidRPr="005C1CD8" w:rsidRDefault="005C1CD8" w:rsidP="0011351C">
      <w:pPr>
        <w:rPr>
          <w:sz w:val="32"/>
          <w:szCs w:val="32"/>
        </w:rPr>
      </w:pPr>
    </w:p>
    <w:p w:rsidR="00075FB0" w:rsidRDefault="00075FB0"/>
    <w:sectPr w:rsidR="00075FB0" w:rsidSect="0021153E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9654B0"/>
    <w:multiLevelType w:val="hybridMultilevel"/>
    <w:tmpl w:val="1C72ADEE"/>
    <w:lvl w:ilvl="0" w:tplc="511058E0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57010D17"/>
    <w:multiLevelType w:val="hybridMultilevel"/>
    <w:tmpl w:val="A434D370"/>
    <w:lvl w:ilvl="0" w:tplc="BAB07122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>
    <w:applyBreakingRules/>
  </w:compat>
  <w:rsids>
    <w:rsidRoot w:val="0011351C"/>
    <w:rsid w:val="00075FB0"/>
    <w:rsid w:val="0011351C"/>
    <w:rsid w:val="00153273"/>
    <w:rsid w:val="0021153E"/>
    <w:rsid w:val="002A3DB9"/>
    <w:rsid w:val="003D72C2"/>
    <w:rsid w:val="00401EDA"/>
    <w:rsid w:val="004055F2"/>
    <w:rsid w:val="00532812"/>
    <w:rsid w:val="00575CA0"/>
    <w:rsid w:val="005C1CD8"/>
    <w:rsid w:val="00723C0D"/>
    <w:rsid w:val="00784CA7"/>
    <w:rsid w:val="009D4EA2"/>
    <w:rsid w:val="00A12967"/>
    <w:rsid w:val="00BB1E40"/>
    <w:rsid w:val="00D040A2"/>
    <w:rsid w:val="00DF6E10"/>
    <w:rsid w:val="00E173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51C"/>
    <w:pPr>
      <w:spacing w:after="0" w:line="240" w:lineRule="auto"/>
    </w:pPr>
    <w:rPr>
      <w:rFonts w:ascii="Times New Roman" w:eastAsia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3C0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ThaiSaKonWindows Se7en V5</dc:creator>
  <cp:lastModifiedBy>Mr.Robin ThaiSaKonWindows Se7en V5</cp:lastModifiedBy>
  <cp:revision>6</cp:revision>
  <cp:lastPrinted>2015-06-09T03:51:00Z</cp:lastPrinted>
  <dcterms:created xsi:type="dcterms:W3CDTF">2015-11-05T07:25:00Z</dcterms:created>
  <dcterms:modified xsi:type="dcterms:W3CDTF">2015-11-05T07:30:00Z</dcterms:modified>
</cp:coreProperties>
</file>